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17CDA2BE" w:rsidR="002342EE" w:rsidRPr="006134DE" w:rsidRDefault="00D1370B" w:rsidP="002E7A7C">
      <w:pPr>
        <w:pStyle w:val="Title"/>
        <w:rPr>
          <w:rFonts w:ascii="Batang" w:eastAsia="Batang" w:hAnsi="Batang"/>
          <w:lang w:eastAsia="ko-KR"/>
        </w:rPr>
      </w:pPr>
      <w:bookmarkStart w:id="0" w:name="_Hlk514855488"/>
      <w:bookmarkStart w:id="1" w:name="_GoBack"/>
      <w:bookmarkEnd w:id="1"/>
      <w:r w:rsidRPr="006134DE">
        <w:rPr>
          <w:rFonts w:ascii="Batang" w:eastAsia="Batang" w:hAnsi="Batang"/>
          <w:lang w:eastAsia="ko-KR"/>
        </w:rPr>
        <w:t>결장조루술 간호</w:t>
      </w:r>
    </w:p>
    <w:p w14:paraId="6063C86D" w14:textId="6F116A4B" w:rsidR="00FA0A21" w:rsidRPr="006134DE" w:rsidRDefault="00D94BC8" w:rsidP="00AF2B9C">
      <w:pPr>
        <w:pStyle w:val="NoSpacing"/>
        <w:rPr>
          <w:rFonts w:ascii="Batang" w:hAnsi="Batang"/>
          <w:lang w:eastAsia="ko-KR"/>
        </w:rPr>
      </w:pPr>
      <w:bookmarkStart w:id="2" w:name="_Hlk514936415"/>
      <w:bookmarkEnd w:id="0"/>
      <w:r w:rsidRPr="006134DE">
        <w:rPr>
          <w:rStyle w:val="Strong"/>
          <w:rFonts w:ascii="Batang" w:hAnsi="Batang"/>
          <w:lang w:eastAsia="ko-KR"/>
        </w:rPr>
        <w:t xml:space="preserve">대상 그룹: </w:t>
      </w:r>
      <w:r w:rsidR="00D305F5" w:rsidRPr="006134DE">
        <w:rPr>
          <w:rFonts w:ascii="Batang" w:hAnsi="Batang"/>
          <w:lang w:eastAsia="ko-KR"/>
        </w:rPr>
        <w:t xml:space="preserve">간호 학생   </w:t>
      </w:r>
      <w:r w:rsidRPr="006134DE">
        <w:rPr>
          <w:rStyle w:val="Strong"/>
          <w:rFonts w:ascii="Batang" w:hAnsi="Batang"/>
          <w:lang w:eastAsia="ko-KR"/>
        </w:rPr>
        <w:t xml:space="preserve">권장 참가자 수: </w:t>
      </w:r>
      <w:r w:rsidR="00FA0A21" w:rsidRPr="006134DE">
        <w:rPr>
          <w:rFonts w:ascii="Batang" w:hAnsi="Batang"/>
          <w:lang w:eastAsia="ko-KR"/>
        </w:rPr>
        <w:t>1~2명</w:t>
      </w:r>
    </w:p>
    <w:p w14:paraId="506C84C5" w14:textId="311433BB" w:rsidR="0000739B" w:rsidRPr="006134DE" w:rsidRDefault="00AF2B9C" w:rsidP="00AF2B9C">
      <w:pPr>
        <w:pStyle w:val="NoSpacing"/>
        <w:rPr>
          <w:rStyle w:val="Strong"/>
          <w:rFonts w:ascii="Batang" w:hAnsi="Batang"/>
          <w:b w:val="0"/>
          <w:lang w:eastAsia="ko-KR"/>
        </w:rPr>
      </w:pPr>
      <w:r w:rsidRPr="006134DE">
        <w:rPr>
          <w:rFonts w:ascii="Batang" w:hAnsi="Batang"/>
          <w:b/>
          <w:lang w:eastAsia="ko-KR"/>
        </w:rPr>
        <w:t>시뮬레이션 시간:</w:t>
      </w:r>
      <w:r w:rsidRPr="006134DE">
        <w:rPr>
          <w:rFonts w:ascii="Batang" w:hAnsi="Batang"/>
          <w:lang w:eastAsia="ko-KR"/>
        </w:rPr>
        <w:t xml:space="preserve"> 10분        </w:t>
      </w:r>
      <w:r w:rsidRPr="006134DE">
        <w:rPr>
          <w:rStyle w:val="Strong"/>
          <w:rFonts w:ascii="Batang" w:hAnsi="Batang"/>
          <w:lang w:eastAsia="ko-KR"/>
        </w:rPr>
        <w:t xml:space="preserve">디브리핑 시간: </w:t>
      </w:r>
      <w:r w:rsidRPr="006134DE">
        <w:rPr>
          <w:rStyle w:val="Strong"/>
          <w:rFonts w:ascii="Batang" w:hAnsi="Batang"/>
          <w:b w:val="0"/>
          <w:lang w:eastAsia="ko-KR"/>
        </w:rPr>
        <w:t>20분</w:t>
      </w:r>
    </w:p>
    <w:p w14:paraId="5C0E579E" w14:textId="1DF337D9" w:rsidR="008152E6" w:rsidRPr="006134DE" w:rsidRDefault="00A247A9" w:rsidP="007D499C">
      <w:pPr>
        <w:pStyle w:val="Heading1"/>
        <w:rPr>
          <w:rFonts w:ascii="Batang" w:hAnsi="Batang"/>
          <w:lang w:eastAsia="ko-KR"/>
        </w:rPr>
      </w:pPr>
      <w:r w:rsidRPr="006134DE">
        <w:rPr>
          <w:rFonts w:ascii="Batang" w:hAnsi="Batang"/>
          <w:lang w:eastAsia="ko-KR"/>
        </w:rPr>
        <w:t>커리큘럼 정보</w:t>
      </w:r>
    </w:p>
    <w:p w14:paraId="06CD16DD" w14:textId="5CFD6D01" w:rsidR="00D94BC8" w:rsidRPr="006134DE" w:rsidRDefault="00D94BC8" w:rsidP="007D499C">
      <w:pPr>
        <w:pStyle w:val="Heading2"/>
        <w:rPr>
          <w:rFonts w:ascii="Batang" w:hAnsi="Batang"/>
          <w:lang w:eastAsia="ko-KR"/>
        </w:rPr>
      </w:pPr>
      <w:r w:rsidRPr="006134DE">
        <w:rPr>
          <w:rFonts w:ascii="Batang" w:hAnsi="Batang"/>
          <w:lang w:eastAsia="ko-KR"/>
        </w:rPr>
        <w:t>학습 목표</w:t>
      </w:r>
    </w:p>
    <w:p w14:paraId="04F2C3B4" w14:textId="58401B35" w:rsidR="00134B3F" w:rsidRPr="006134DE" w:rsidRDefault="00903F6D" w:rsidP="002D7DE9">
      <w:pPr>
        <w:rPr>
          <w:rStyle w:val="Strong"/>
          <w:rFonts w:ascii="Batang" w:hAnsi="Batang"/>
          <w:b w:val="0"/>
          <w:lang w:eastAsia="ko-KR"/>
        </w:rPr>
      </w:pPr>
      <w:r w:rsidRPr="006134DE">
        <w:rPr>
          <w:rStyle w:val="Strong"/>
          <w:rFonts w:ascii="Batang" w:hAnsi="Batang"/>
          <w:b w:val="0"/>
          <w:lang w:eastAsia="ko-KR"/>
        </w:rPr>
        <w:t>시뮬레이션 및 디브리핑 세션을 완료한 후, 학습자는 아래 내용을 성취해야 합니다.</w:t>
      </w:r>
    </w:p>
    <w:bookmarkEnd w:id="2"/>
    <w:p w14:paraId="553F0007" w14:textId="1A9E20FA" w:rsidR="009913B2" w:rsidRPr="006134DE" w:rsidRDefault="009913B2" w:rsidP="009913B2">
      <w:pPr>
        <w:pStyle w:val="NoSpacing"/>
        <w:numPr>
          <w:ilvl w:val="0"/>
          <w:numId w:val="21"/>
        </w:numPr>
        <w:rPr>
          <w:rFonts w:ascii="Batang" w:hAnsi="Batang"/>
          <w:szCs w:val="22"/>
        </w:rPr>
      </w:pPr>
      <w:r w:rsidRPr="006134DE">
        <w:rPr>
          <w:rFonts w:ascii="Batang" w:hAnsi="Batang"/>
          <w:szCs w:val="22"/>
        </w:rPr>
        <w:t>결장조루술 부위 사정</w:t>
      </w:r>
    </w:p>
    <w:p w14:paraId="6CF0F9DC" w14:textId="140DDBE3" w:rsidR="009913B2" w:rsidRPr="006134DE" w:rsidRDefault="009913B2" w:rsidP="009913B2">
      <w:pPr>
        <w:pStyle w:val="NoSpacing"/>
        <w:numPr>
          <w:ilvl w:val="0"/>
          <w:numId w:val="21"/>
        </w:numPr>
        <w:rPr>
          <w:rFonts w:ascii="Batang" w:hAnsi="Batang"/>
          <w:szCs w:val="22"/>
          <w:lang w:eastAsia="ko-KR"/>
        </w:rPr>
      </w:pPr>
      <w:r w:rsidRPr="006134DE">
        <w:rPr>
          <w:rFonts w:ascii="Batang" w:hAnsi="Batang"/>
          <w:szCs w:val="22"/>
          <w:lang w:eastAsia="ko-KR"/>
        </w:rPr>
        <w:t>적절한 커뮤니케이션 수단을 이용하여 환자에게 절차 설명</w:t>
      </w:r>
    </w:p>
    <w:p w14:paraId="68CA090E" w14:textId="05B1558C" w:rsidR="00DE0381" w:rsidRPr="006134DE" w:rsidRDefault="009913B2" w:rsidP="009913B2">
      <w:pPr>
        <w:pStyle w:val="NoSpacing"/>
        <w:numPr>
          <w:ilvl w:val="0"/>
          <w:numId w:val="21"/>
        </w:numPr>
        <w:rPr>
          <w:rFonts w:ascii="Batang" w:hAnsi="Batang"/>
          <w:szCs w:val="22"/>
          <w:lang w:eastAsia="ko-KR"/>
        </w:rPr>
      </w:pPr>
      <w:r w:rsidRPr="006134DE">
        <w:rPr>
          <w:rFonts w:ascii="Batang" w:hAnsi="Batang"/>
          <w:szCs w:val="22"/>
          <w:lang w:eastAsia="ko-KR"/>
        </w:rPr>
        <w:t>주머니 비우기(필요한 경우 재공급)를 포함한 결장조루술 간호 제공</w:t>
      </w:r>
    </w:p>
    <w:p w14:paraId="22A8BB24" w14:textId="2B7D7154" w:rsidR="00D94BC8" w:rsidRPr="006134DE" w:rsidRDefault="00D94BC8" w:rsidP="007D499C">
      <w:pPr>
        <w:pStyle w:val="Heading2"/>
        <w:rPr>
          <w:rFonts w:ascii="Batang" w:hAnsi="Batang"/>
        </w:rPr>
      </w:pPr>
      <w:r w:rsidRPr="006134DE">
        <w:rPr>
          <w:rFonts w:ascii="Batang" w:hAnsi="Batang"/>
        </w:rPr>
        <w:t>시나리오 개요</w:t>
      </w:r>
    </w:p>
    <w:p w14:paraId="6C4B9AC5" w14:textId="2E60B704" w:rsidR="002361C5" w:rsidRPr="006134DE" w:rsidRDefault="00C268B5" w:rsidP="009F4011">
      <w:pPr>
        <w:rPr>
          <w:rFonts w:ascii="Batang" w:hAnsi="Batang"/>
          <w:lang w:eastAsia="ko-KR"/>
        </w:rPr>
      </w:pPr>
      <w:r w:rsidRPr="006134DE">
        <w:rPr>
          <w:rFonts w:ascii="Batang" w:hAnsi="Batang"/>
          <w:lang w:eastAsia="ko-KR"/>
        </w:rPr>
        <w:t>이 시나리오에서는 오랜 궤양성 대장염으로 인해 대장관 및 직장 제거 수술 후 이틀이 지난 33세 여성이 침상에 누워 있습니다. 수술을 통해 장루를 만들었습니다. 학습자는 결장조루술 부위를 사정하고 적절한 커뮤니케이션 수단을 이용하여 환자에게 절차를 설명하고 주머니 비우기(필요한 경우 재공급)를 포함한 결장조루술 간호를 제공해야 합니다.</w:t>
      </w:r>
    </w:p>
    <w:p w14:paraId="55F47299" w14:textId="25709D34" w:rsidR="00285017" w:rsidRPr="006134DE" w:rsidRDefault="00285017" w:rsidP="002E7A7C">
      <w:pPr>
        <w:pStyle w:val="Heading2"/>
        <w:rPr>
          <w:rFonts w:ascii="Batang" w:hAnsi="Batang"/>
          <w:lang w:eastAsia="ko-KR"/>
        </w:rPr>
      </w:pPr>
      <w:r w:rsidRPr="006134DE">
        <w:rPr>
          <w:rFonts w:ascii="Batang" w:hAnsi="Batang"/>
          <w:lang w:eastAsia="ko-KR"/>
        </w:rPr>
        <w:t>디브리핑</w:t>
      </w:r>
    </w:p>
    <w:p w14:paraId="0C0C9B11" w14:textId="090CF5B2" w:rsidR="00DE2468" w:rsidRPr="006134DE" w:rsidRDefault="00285017" w:rsidP="009F4011">
      <w:pPr>
        <w:rPr>
          <w:rFonts w:ascii="Batang" w:hAnsi="Batang"/>
          <w:lang w:eastAsia="ko-KR"/>
        </w:rPr>
      </w:pPr>
      <w:bookmarkStart w:id="3" w:name="_Hlk515357154"/>
      <w:r w:rsidRPr="006134DE">
        <w:rPr>
          <w:rFonts w:ascii="Batang" w:hAnsi="Batang"/>
          <w:lang w:eastAsia="ko-KR"/>
        </w:rPr>
        <w:t>시뮬레이션이 끝나면 교수자가 진행하는 디브리핑을 통해 학습 목표와 관련된 주제에 대해 논의하는 것이 좋습니다. Session Viewer 이벤트 로그에서는 디브리핑 질문을 제안하는 내용들이 표시됩니다. 주요 논점:</w:t>
      </w:r>
    </w:p>
    <w:p w14:paraId="674FE00D" w14:textId="468713C1" w:rsidR="009F7224" w:rsidRPr="006134DE" w:rsidRDefault="007D19E7" w:rsidP="00683FA8">
      <w:pPr>
        <w:pStyle w:val="ListParagraph"/>
        <w:numPr>
          <w:ilvl w:val="0"/>
          <w:numId w:val="23"/>
        </w:numPr>
        <w:rPr>
          <w:rFonts w:ascii="Batang" w:hAnsi="Batang"/>
          <w:lang w:eastAsia="ko-KR"/>
        </w:rPr>
      </w:pPr>
      <w:r w:rsidRPr="006134DE">
        <w:rPr>
          <w:rFonts w:ascii="Batang" w:hAnsi="Batang"/>
          <w:szCs w:val="22"/>
          <w:lang w:eastAsia="ko-KR"/>
        </w:rPr>
        <w:t>결장조루술 부위에 대한 사정</w:t>
      </w:r>
    </w:p>
    <w:p w14:paraId="18B0F358" w14:textId="1DA27E11" w:rsidR="00683FA8" w:rsidRPr="006134DE" w:rsidRDefault="002F46E5" w:rsidP="00683FA8">
      <w:pPr>
        <w:pStyle w:val="ListParagraph"/>
        <w:numPr>
          <w:ilvl w:val="0"/>
          <w:numId w:val="23"/>
        </w:numPr>
        <w:rPr>
          <w:rFonts w:ascii="Batang" w:hAnsi="Batang"/>
        </w:rPr>
      </w:pPr>
      <w:r w:rsidRPr="006134DE">
        <w:rPr>
          <w:rFonts w:ascii="Batang" w:hAnsi="Batang"/>
        </w:rPr>
        <w:t>결장조루술 간호 관리</w:t>
      </w:r>
    </w:p>
    <w:p w14:paraId="4F2B32C6" w14:textId="710158E7" w:rsidR="00E543A5" w:rsidRPr="006134DE" w:rsidRDefault="002F46E5" w:rsidP="00683FA8">
      <w:pPr>
        <w:pStyle w:val="ListParagraph"/>
        <w:numPr>
          <w:ilvl w:val="0"/>
          <w:numId w:val="23"/>
        </w:numPr>
        <w:rPr>
          <w:rFonts w:ascii="Batang" w:hAnsi="Batang"/>
        </w:rPr>
      </w:pPr>
      <w:r w:rsidRPr="006134DE">
        <w:rPr>
          <w:rFonts w:ascii="Batang" w:hAnsi="Batang"/>
        </w:rPr>
        <w:t>환자와의 커뮤니케이션</w:t>
      </w:r>
    </w:p>
    <w:p w14:paraId="21066463" w14:textId="5863EE62" w:rsidR="009B10CD" w:rsidRPr="006134DE" w:rsidRDefault="009B10CD" w:rsidP="002E7A7C">
      <w:pPr>
        <w:pStyle w:val="Heading2"/>
        <w:rPr>
          <w:rFonts w:ascii="Batang" w:hAnsi="Batang"/>
        </w:rPr>
      </w:pPr>
      <w:bookmarkStart w:id="4" w:name="_Hlk514937051"/>
      <w:bookmarkEnd w:id="3"/>
      <w:r w:rsidRPr="006134DE">
        <w:rPr>
          <w:rFonts w:ascii="Batang" w:hAnsi="Batang"/>
        </w:rPr>
        <w:t>권장 참고 자료</w:t>
      </w:r>
    </w:p>
    <w:bookmarkEnd w:id="4"/>
    <w:p w14:paraId="139884C4" w14:textId="25D3D846" w:rsidR="0025740E" w:rsidRPr="006134DE" w:rsidRDefault="0025740E" w:rsidP="0025740E">
      <w:pPr>
        <w:rPr>
          <w:rFonts w:ascii="Batang" w:hAnsi="Batang"/>
        </w:rPr>
      </w:pPr>
      <w:r w:rsidRPr="006134DE">
        <w:rPr>
          <w:rFonts w:ascii="Batang" w:hAnsi="Batang"/>
        </w:rPr>
        <w:t xml:space="preserve">Colostomy UK. </w:t>
      </w:r>
      <w:r w:rsidRPr="006134DE">
        <w:rPr>
          <w:rFonts w:ascii="Batang" w:hAnsi="Batang"/>
          <w:i/>
        </w:rPr>
        <w:t>Managing your colostomy</w:t>
      </w:r>
      <w:r w:rsidRPr="006134DE">
        <w:rPr>
          <w:rFonts w:ascii="Batang" w:hAnsi="Batang"/>
        </w:rPr>
        <w:t xml:space="preserve">, 2018. 검색 경로: </w:t>
      </w:r>
      <w:hyperlink r:id="rId8" w:history="1">
        <w:r w:rsidR="00B9202C" w:rsidRPr="006134DE">
          <w:rPr>
            <w:rStyle w:val="Hyperlink"/>
            <w:rFonts w:ascii="Batang" w:hAnsi="Batang"/>
          </w:rPr>
          <w:t>http://www.colostomyuk.org/information/managing-your-colostomy/</w:t>
        </w:r>
      </w:hyperlink>
      <w:r w:rsidRPr="006134DE">
        <w:rPr>
          <w:rFonts w:ascii="Batang" w:hAnsi="Batang"/>
        </w:rPr>
        <w:t xml:space="preserve"> </w:t>
      </w:r>
    </w:p>
    <w:p w14:paraId="33C89024" w14:textId="4660753C" w:rsidR="007156E9" w:rsidRPr="006134DE" w:rsidRDefault="0025740E" w:rsidP="0025740E">
      <w:pPr>
        <w:rPr>
          <w:rStyle w:val="Strong"/>
          <w:rFonts w:ascii="Batang" w:hAnsi="Batang"/>
          <w:sz w:val="28"/>
          <w:szCs w:val="28"/>
        </w:rPr>
      </w:pPr>
      <w:r w:rsidRPr="006134DE">
        <w:rPr>
          <w:rFonts w:ascii="Batang" w:hAnsi="Batang"/>
        </w:rPr>
        <w:t xml:space="preserve">Macleod E, Johnstone N, Robertson I, et al. </w:t>
      </w:r>
      <w:r w:rsidRPr="006134DE">
        <w:rPr>
          <w:rFonts w:ascii="Batang" w:hAnsi="Batang"/>
          <w:i/>
        </w:rPr>
        <w:t>Clinical nurse specialists Stoma care</w:t>
      </w:r>
      <w:r w:rsidRPr="006134DE">
        <w:rPr>
          <w:rFonts w:ascii="Batang" w:hAnsi="Batang"/>
        </w:rPr>
        <w:t xml:space="preserve">; Royal College of Nursing, 2009. 검색 경로: </w:t>
      </w:r>
      <w:hyperlink r:id="rId9" w:history="1">
        <w:r w:rsidR="00B9202C" w:rsidRPr="006134DE">
          <w:rPr>
            <w:rStyle w:val="Hyperlink"/>
            <w:rFonts w:ascii="Batang" w:hAnsi="Batang"/>
          </w:rPr>
          <w:t>https://matrix.rcn.org.uk/__data/assets/pdf_file/0010/272854/003520.pdf</w:t>
        </w:r>
      </w:hyperlink>
      <w:r w:rsidRPr="006134DE">
        <w:rPr>
          <w:rFonts w:ascii="Batang" w:hAnsi="Batang"/>
        </w:rPr>
        <w:t xml:space="preserve"> </w:t>
      </w:r>
      <w:r w:rsidR="007156E9" w:rsidRPr="006134DE">
        <w:rPr>
          <w:rStyle w:val="Strong"/>
          <w:rFonts w:ascii="Batang" w:hAnsi="Batang"/>
          <w:sz w:val="28"/>
          <w:szCs w:val="28"/>
        </w:rPr>
        <w:br w:type="page"/>
      </w:r>
    </w:p>
    <w:p w14:paraId="76342F5E" w14:textId="769E58FB" w:rsidR="00B465AC" w:rsidRPr="006134DE" w:rsidRDefault="00E01530" w:rsidP="00B4107C">
      <w:pPr>
        <w:pStyle w:val="Heading1"/>
        <w:rPr>
          <w:rFonts w:ascii="Batang" w:hAnsi="Batang"/>
        </w:rPr>
      </w:pPr>
      <w:r w:rsidRPr="006134DE">
        <w:rPr>
          <w:rFonts w:ascii="Batang" w:hAnsi="Batang"/>
        </w:rPr>
        <w:t>셋업 및 준비</w:t>
      </w:r>
    </w:p>
    <w:p w14:paraId="0C592328" w14:textId="6C580F3A" w:rsidR="00D94BC8" w:rsidRPr="006134DE" w:rsidRDefault="00D94BC8" w:rsidP="00B4107C">
      <w:pPr>
        <w:pStyle w:val="Heading2"/>
        <w:rPr>
          <w:rFonts w:ascii="Batang" w:hAnsi="Batang"/>
        </w:rPr>
      </w:pPr>
      <w:r w:rsidRPr="006134DE">
        <w:rPr>
          <w:rFonts w:ascii="Batang" w:hAnsi="Batang"/>
        </w:rPr>
        <w:t>장비</w:t>
      </w:r>
    </w:p>
    <w:p w14:paraId="77CE5E96" w14:textId="28025E32" w:rsidR="00E56BF6" w:rsidRPr="006134DE" w:rsidRDefault="00E56BF6" w:rsidP="00B625BA">
      <w:pPr>
        <w:rPr>
          <w:rFonts w:ascii="Batang" w:hAnsi="Batang"/>
          <w:sz w:val="2"/>
          <w:szCs w:val="2"/>
        </w:rPr>
        <w:sectPr w:rsidR="00E56BF6" w:rsidRPr="006134DE" w:rsidSect="00A64199">
          <w:headerReference w:type="default" r:id="rId10"/>
          <w:footerReference w:type="default" r:id="rId11"/>
          <w:pgSz w:w="11906" w:h="16838"/>
          <w:pgMar w:top="1701" w:right="1134" w:bottom="1701" w:left="1134" w:header="708" w:footer="708" w:gutter="0"/>
          <w:cols w:space="708"/>
          <w:docGrid w:linePitch="360"/>
        </w:sectPr>
      </w:pPr>
    </w:p>
    <w:p w14:paraId="53661289" w14:textId="77777777" w:rsidR="00873782" w:rsidRPr="006134DE" w:rsidRDefault="00873782" w:rsidP="00873782">
      <w:pPr>
        <w:pStyle w:val="NoSpacing"/>
        <w:numPr>
          <w:ilvl w:val="0"/>
          <w:numId w:val="10"/>
        </w:numPr>
        <w:rPr>
          <w:rFonts w:ascii="Batang" w:hAnsi="Batang"/>
          <w:szCs w:val="22"/>
        </w:rPr>
      </w:pPr>
      <w:r w:rsidRPr="006134DE">
        <w:rPr>
          <w:rFonts w:ascii="Batang" w:hAnsi="Batang"/>
          <w:szCs w:val="22"/>
        </w:rPr>
        <w:t>혈압 커프</w:t>
      </w:r>
    </w:p>
    <w:p w14:paraId="0DE1FA26" w14:textId="77777777" w:rsidR="00873782" w:rsidRPr="006134DE" w:rsidRDefault="00873782" w:rsidP="00873782">
      <w:pPr>
        <w:pStyle w:val="NoSpacing"/>
        <w:numPr>
          <w:ilvl w:val="0"/>
          <w:numId w:val="10"/>
        </w:numPr>
        <w:rPr>
          <w:rFonts w:ascii="Batang" w:hAnsi="Batang"/>
          <w:szCs w:val="22"/>
          <w:lang w:eastAsia="ko-KR"/>
        </w:rPr>
      </w:pPr>
      <w:r w:rsidRPr="006134DE">
        <w:rPr>
          <w:rFonts w:ascii="Batang" w:hAnsi="Batang"/>
          <w:szCs w:val="22"/>
          <w:lang w:eastAsia="ko-KR"/>
        </w:rPr>
        <w:t>시뮬레이터용 결장조루술 부위</w:t>
      </w:r>
    </w:p>
    <w:p w14:paraId="31463841" w14:textId="77777777" w:rsidR="00873782" w:rsidRPr="006134DE" w:rsidRDefault="00873782" w:rsidP="00873782">
      <w:pPr>
        <w:pStyle w:val="NoSpacing"/>
        <w:numPr>
          <w:ilvl w:val="0"/>
          <w:numId w:val="10"/>
        </w:numPr>
        <w:rPr>
          <w:rFonts w:ascii="Batang" w:hAnsi="Batang"/>
          <w:szCs w:val="22"/>
          <w:lang w:eastAsia="ko-KR"/>
        </w:rPr>
      </w:pPr>
      <w:r w:rsidRPr="006134DE">
        <w:rPr>
          <w:rFonts w:ascii="Batang" w:hAnsi="Batang"/>
          <w:szCs w:val="22"/>
          <w:lang w:eastAsia="ko-KR"/>
        </w:rPr>
        <w:t>결장조루술 장비(현지 프로토콜에 따름)</w:t>
      </w:r>
    </w:p>
    <w:p w14:paraId="6DE8F525" w14:textId="77777777" w:rsidR="00873782" w:rsidRPr="006134DE" w:rsidRDefault="00873782" w:rsidP="00873782">
      <w:pPr>
        <w:pStyle w:val="NoSpacing"/>
        <w:numPr>
          <w:ilvl w:val="0"/>
          <w:numId w:val="10"/>
        </w:numPr>
        <w:rPr>
          <w:rFonts w:ascii="Batang" w:hAnsi="Batang"/>
          <w:szCs w:val="22"/>
        </w:rPr>
      </w:pPr>
      <w:r w:rsidRPr="006134DE">
        <w:rPr>
          <w:rFonts w:ascii="Batang" w:hAnsi="Batang"/>
          <w:szCs w:val="22"/>
        </w:rPr>
        <w:t>환자복</w:t>
      </w:r>
    </w:p>
    <w:p w14:paraId="1D117CFC" w14:textId="77777777" w:rsidR="00873782" w:rsidRPr="006134DE" w:rsidRDefault="00873782" w:rsidP="00873782">
      <w:pPr>
        <w:pStyle w:val="NoSpacing"/>
        <w:numPr>
          <w:ilvl w:val="0"/>
          <w:numId w:val="10"/>
        </w:numPr>
        <w:rPr>
          <w:rFonts w:ascii="Batang" w:hAnsi="Batang"/>
          <w:szCs w:val="22"/>
          <w:lang w:eastAsia="ko-KR"/>
        </w:rPr>
      </w:pPr>
      <w:r w:rsidRPr="006134DE">
        <w:rPr>
          <w:rFonts w:ascii="Batang" w:hAnsi="Batang"/>
          <w:szCs w:val="22"/>
          <w:lang w:eastAsia="ko-KR"/>
        </w:rPr>
        <w:t>이름과 생년월일이 표시된 환자 ID 밴드</w:t>
      </w:r>
    </w:p>
    <w:p w14:paraId="42F4A2CB" w14:textId="77777777" w:rsidR="00873782" w:rsidRPr="006134DE" w:rsidRDefault="00873782" w:rsidP="00873782">
      <w:pPr>
        <w:pStyle w:val="NoSpacing"/>
        <w:numPr>
          <w:ilvl w:val="0"/>
          <w:numId w:val="10"/>
        </w:numPr>
        <w:rPr>
          <w:rFonts w:ascii="Batang" w:hAnsi="Batang"/>
          <w:szCs w:val="22"/>
        </w:rPr>
      </w:pPr>
      <w:r w:rsidRPr="006134DE">
        <w:rPr>
          <w:rFonts w:ascii="Batang" w:hAnsi="Batang"/>
          <w:szCs w:val="22"/>
        </w:rPr>
        <w:t>환자 모니터</w:t>
      </w:r>
    </w:p>
    <w:p w14:paraId="3E161805" w14:textId="513A6BA1" w:rsidR="00873782" w:rsidRPr="006134DE" w:rsidRDefault="00873782" w:rsidP="00873782">
      <w:pPr>
        <w:pStyle w:val="NoSpacing"/>
        <w:numPr>
          <w:ilvl w:val="0"/>
          <w:numId w:val="10"/>
        </w:numPr>
        <w:rPr>
          <w:rFonts w:ascii="Batang" w:hAnsi="Batang"/>
          <w:szCs w:val="22"/>
          <w:lang w:eastAsia="ko-KR"/>
        </w:rPr>
      </w:pPr>
      <w:r w:rsidRPr="006134DE">
        <w:rPr>
          <w:rFonts w:ascii="Batang" w:hAnsi="Batang"/>
          <w:szCs w:val="22"/>
          <w:lang w:eastAsia="ko-KR"/>
        </w:rPr>
        <w:t xml:space="preserve">모의 갈색 액체 분변을 장루 주머니에 1/3 정도(150~200ml) 채움 </w:t>
      </w:r>
    </w:p>
    <w:p w14:paraId="70A43C39" w14:textId="0B524AE9" w:rsidR="00873782" w:rsidRPr="006134DE" w:rsidRDefault="00873782" w:rsidP="00873782">
      <w:pPr>
        <w:pStyle w:val="NoSpacing"/>
        <w:numPr>
          <w:ilvl w:val="0"/>
          <w:numId w:val="10"/>
        </w:numPr>
        <w:rPr>
          <w:rFonts w:ascii="Batang" w:hAnsi="Batang"/>
          <w:szCs w:val="22"/>
        </w:rPr>
      </w:pPr>
      <w:r w:rsidRPr="006134DE">
        <w:rPr>
          <w:rFonts w:ascii="Batang" w:hAnsi="Batang"/>
          <w:szCs w:val="22"/>
        </w:rPr>
        <w:t>SpO</w:t>
      </w:r>
      <w:r w:rsidRPr="006134DE">
        <w:rPr>
          <w:rFonts w:ascii="Batang" w:hAnsi="Batang"/>
          <w:szCs w:val="22"/>
          <w:vertAlign w:val="subscript"/>
        </w:rPr>
        <w:t>2</w:t>
      </w:r>
      <w:r w:rsidRPr="006134DE">
        <w:rPr>
          <w:rFonts w:ascii="Batang" w:hAnsi="Batang"/>
          <w:szCs w:val="22"/>
        </w:rPr>
        <w:t xml:space="preserve"> probe</w:t>
      </w:r>
    </w:p>
    <w:p w14:paraId="67A750B0" w14:textId="32C04ED5" w:rsidR="00873782" w:rsidRPr="006134DE" w:rsidRDefault="00440D36" w:rsidP="00873782">
      <w:pPr>
        <w:pStyle w:val="NoSpacing"/>
        <w:numPr>
          <w:ilvl w:val="0"/>
          <w:numId w:val="10"/>
        </w:numPr>
        <w:rPr>
          <w:rFonts w:ascii="Batang" w:hAnsi="Batang"/>
          <w:szCs w:val="22"/>
        </w:rPr>
      </w:pPr>
      <w:r w:rsidRPr="006134DE">
        <w:rPr>
          <w:rFonts w:ascii="Batang" w:hAnsi="Batang"/>
          <w:szCs w:val="22"/>
        </w:rPr>
        <w:t>손 위생대</w:t>
      </w:r>
    </w:p>
    <w:p w14:paraId="18CF650E" w14:textId="77777777" w:rsidR="00873782" w:rsidRPr="006134DE" w:rsidRDefault="00873782" w:rsidP="00873782">
      <w:pPr>
        <w:pStyle w:val="NoSpacing"/>
        <w:numPr>
          <w:ilvl w:val="0"/>
          <w:numId w:val="10"/>
        </w:numPr>
        <w:rPr>
          <w:rFonts w:ascii="Batang" w:hAnsi="Batang"/>
          <w:szCs w:val="22"/>
        </w:rPr>
      </w:pPr>
      <w:r w:rsidRPr="006134DE">
        <w:rPr>
          <w:rFonts w:ascii="Batang" w:hAnsi="Batang"/>
          <w:szCs w:val="22"/>
        </w:rPr>
        <w:t>청진기</w:t>
      </w:r>
    </w:p>
    <w:p w14:paraId="7AB921BC" w14:textId="676479E3" w:rsidR="00BC5106" w:rsidRPr="006134DE" w:rsidRDefault="00873782" w:rsidP="00873782">
      <w:pPr>
        <w:pStyle w:val="NoSpacing"/>
        <w:numPr>
          <w:ilvl w:val="0"/>
          <w:numId w:val="10"/>
        </w:numPr>
        <w:ind w:left="357" w:hanging="357"/>
        <w:rPr>
          <w:rFonts w:ascii="Batang" w:hAnsi="Batang"/>
          <w:szCs w:val="22"/>
        </w:rPr>
      </w:pPr>
      <w:r w:rsidRPr="006134DE">
        <w:rPr>
          <w:rFonts w:ascii="Batang" w:hAnsi="Batang"/>
          <w:szCs w:val="22"/>
        </w:rPr>
        <w:t>표준 예방 조치 장비</w:t>
      </w:r>
    </w:p>
    <w:p w14:paraId="4A4116A7" w14:textId="77777777" w:rsidR="00E56BF6" w:rsidRPr="006134DE" w:rsidRDefault="00E56BF6" w:rsidP="00B4107C">
      <w:pPr>
        <w:pStyle w:val="Heading2"/>
        <w:rPr>
          <w:rFonts w:ascii="Batang" w:hAnsi="Batang"/>
        </w:rPr>
        <w:sectPr w:rsidR="00E56BF6" w:rsidRPr="006134DE" w:rsidSect="00E56BF6">
          <w:type w:val="continuous"/>
          <w:pgSz w:w="11906" w:h="16838"/>
          <w:pgMar w:top="1701" w:right="1134" w:bottom="1701" w:left="1134" w:header="708" w:footer="708" w:gutter="0"/>
          <w:cols w:num="2" w:space="708"/>
          <w:docGrid w:linePitch="360"/>
        </w:sectPr>
      </w:pPr>
    </w:p>
    <w:p w14:paraId="6FAACBB2" w14:textId="430FA531" w:rsidR="00FC3604" w:rsidRPr="006134DE" w:rsidRDefault="00FC3604" w:rsidP="00B4107C">
      <w:pPr>
        <w:pStyle w:val="Heading2"/>
        <w:rPr>
          <w:rFonts w:ascii="Batang" w:hAnsi="Batang"/>
          <w:lang w:eastAsia="ko-KR"/>
        </w:rPr>
      </w:pPr>
      <w:r w:rsidRPr="006134DE">
        <w:rPr>
          <w:rFonts w:ascii="Batang" w:hAnsi="Batang"/>
          <w:lang w:eastAsia="ko-KR"/>
        </w:rPr>
        <w:t>시뮬레이션 사전 준비사항</w:t>
      </w:r>
    </w:p>
    <w:p w14:paraId="02A98337" w14:textId="77777777" w:rsidR="00873782" w:rsidRPr="006134DE" w:rsidRDefault="00873782" w:rsidP="00873782">
      <w:pPr>
        <w:pStyle w:val="ListParagraph"/>
        <w:numPr>
          <w:ilvl w:val="0"/>
          <w:numId w:val="11"/>
        </w:numPr>
        <w:spacing w:before="0" w:after="160" w:line="259" w:lineRule="auto"/>
        <w:rPr>
          <w:rFonts w:ascii="Batang" w:hAnsi="Batang"/>
          <w:lang w:eastAsia="ko-KR"/>
        </w:rPr>
      </w:pPr>
      <w:r w:rsidRPr="006134DE">
        <w:rPr>
          <w:rFonts w:ascii="Batang" w:hAnsi="Batang"/>
          <w:lang w:eastAsia="ko-KR"/>
        </w:rPr>
        <w:t>모의 환자에게 결장조루술 부위를 적용합니다.</w:t>
      </w:r>
    </w:p>
    <w:p w14:paraId="3C1B97D1" w14:textId="77777777" w:rsidR="00873782" w:rsidRPr="006134DE" w:rsidRDefault="00873782" w:rsidP="00873782">
      <w:pPr>
        <w:pStyle w:val="ListParagraph"/>
        <w:numPr>
          <w:ilvl w:val="0"/>
          <w:numId w:val="11"/>
        </w:numPr>
        <w:spacing w:before="0" w:after="160" w:line="259" w:lineRule="auto"/>
        <w:rPr>
          <w:rFonts w:ascii="Batang" w:hAnsi="Batang"/>
          <w:lang w:eastAsia="ko-KR"/>
        </w:rPr>
      </w:pPr>
      <w:r w:rsidRPr="006134DE">
        <w:rPr>
          <w:rFonts w:ascii="Batang" w:hAnsi="Batang"/>
          <w:lang w:eastAsia="ko-KR"/>
        </w:rPr>
        <w:t>장루 주머니에 시뮬레이션 분변을 1/3 정도 채웁니다.</w:t>
      </w:r>
    </w:p>
    <w:p w14:paraId="099C07AC" w14:textId="77777777" w:rsidR="00873782" w:rsidRPr="006134DE" w:rsidRDefault="00873782" w:rsidP="00873782">
      <w:pPr>
        <w:pStyle w:val="ListParagraph"/>
        <w:numPr>
          <w:ilvl w:val="0"/>
          <w:numId w:val="11"/>
        </w:numPr>
        <w:spacing w:before="0" w:after="160" w:line="259" w:lineRule="auto"/>
        <w:rPr>
          <w:rFonts w:ascii="Batang" w:hAnsi="Batang"/>
          <w:lang w:eastAsia="ko-KR"/>
        </w:rPr>
      </w:pPr>
      <w:r w:rsidRPr="006134DE">
        <w:rPr>
          <w:rFonts w:ascii="Batang" w:hAnsi="Batang"/>
          <w:lang w:eastAsia="ko-KR"/>
        </w:rPr>
        <w:t>장루 주머니를 모의 환자에게 부착합니다.</w:t>
      </w:r>
    </w:p>
    <w:p w14:paraId="41DEF454" w14:textId="77777777" w:rsidR="00873782" w:rsidRPr="006134DE" w:rsidRDefault="00873782" w:rsidP="00873782">
      <w:pPr>
        <w:pStyle w:val="ListParagraph"/>
        <w:numPr>
          <w:ilvl w:val="0"/>
          <w:numId w:val="11"/>
        </w:numPr>
        <w:spacing w:before="0" w:after="160" w:line="259" w:lineRule="auto"/>
        <w:rPr>
          <w:rFonts w:ascii="Batang" w:hAnsi="Batang"/>
          <w:lang w:eastAsia="ko-KR"/>
        </w:rPr>
      </w:pPr>
      <w:r w:rsidRPr="006134DE">
        <w:rPr>
          <w:rFonts w:ascii="Batang" w:hAnsi="Batang"/>
          <w:lang w:eastAsia="ko-KR"/>
        </w:rPr>
        <w:t>모의 환자에게 환자복을 입히고 병원 침상에 반좌위로 눕힙니다.</w:t>
      </w:r>
    </w:p>
    <w:p w14:paraId="214FFFC0" w14:textId="77777777" w:rsidR="00873782" w:rsidRPr="006134DE" w:rsidRDefault="00873782" w:rsidP="00873782">
      <w:pPr>
        <w:pStyle w:val="ListParagraph"/>
        <w:numPr>
          <w:ilvl w:val="0"/>
          <w:numId w:val="11"/>
        </w:numPr>
        <w:spacing w:before="0" w:after="160" w:line="259" w:lineRule="auto"/>
        <w:rPr>
          <w:rFonts w:ascii="Batang" w:hAnsi="Batang"/>
          <w:lang w:eastAsia="ko-KR"/>
        </w:rPr>
      </w:pPr>
      <w:r w:rsidRPr="006134DE">
        <w:rPr>
          <w:rFonts w:ascii="Batang" w:hAnsi="Batang"/>
          <w:lang w:eastAsia="ko-KR"/>
        </w:rPr>
        <w:t>이름과 생년월일이 표시된 환자용 ID 밴드를 부착합니다.</w:t>
      </w:r>
    </w:p>
    <w:p w14:paraId="7B4AEC8F" w14:textId="3EABB8C3" w:rsidR="00FC2B3C" w:rsidRPr="006134DE" w:rsidRDefault="00873782" w:rsidP="00873782">
      <w:pPr>
        <w:pStyle w:val="ListParagraph"/>
        <w:numPr>
          <w:ilvl w:val="0"/>
          <w:numId w:val="11"/>
        </w:numPr>
        <w:rPr>
          <w:rFonts w:ascii="Batang" w:hAnsi="Batang"/>
          <w:lang w:eastAsia="ko-KR"/>
        </w:rPr>
      </w:pPr>
      <w:r w:rsidRPr="006134DE">
        <w:rPr>
          <w:rFonts w:ascii="Batang" w:hAnsi="Batang"/>
          <w:lang w:eastAsia="ko-KR"/>
        </w:rPr>
        <w:t>학습자를 위한 정보를 학생들에게 읽어준 후 환자 차트 4 페이지부터 인쇄한 자료를 배부합니다. 전자 환자 차트를 사용하는 경우에는 이 시스템에 정보를 전송합니다.</w:t>
      </w:r>
    </w:p>
    <w:p w14:paraId="538092BC" w14:textId="01303FDA" w:rsidR="00C540BA" w:rsidRPr="006134DE" w:rsidRDefault="00C540BA" w:rsidP="00CC5F65">
      <w:pPr>
        <w:pStyle w:val="Heading2"/>
        <w:rPr>
          <w:rFonts w:ascii="Batang" w:hAnsi="Batang"/>
          <w:lang w:eastAsia="ko-KR"/>
        </w:rPr>
      </w:pPr>
      <w:r w:rsidRPr="006134DE">
        <w:rPr>
          <w:rFonts w:ascii="Batang" w:hAnsi="Batang"/>
          <w:lang w:eastAsia="ko-KR"/>
        </w:rPr>
        <w:t>학습자를 위한 정보</w:t>
      </w:r>
    </w:p>
    <w:p w14:paraId="068A1BE7" w14:textId="29577F5D" w:rsidR="00C540BA" w:rsidRPr="006134DE" w:rsidRDefault="00C540BA" w:rsidP="00B625BA">
      <w:pPr>
        <w:rPr>
          <w:rFonts w:ascii="Batang" w:hAnsi="Batang"/>
          <w:i/>
          <w:lang w:eastAsia="ko-KR"/>
        </w:rPr>
      </w:pPr>
      <w:bookmarkStart w:id="5" w:name="_Hlk514857321"/>
      <w:r w:rsidRPr="006134DE">
        <w:rPr>
          <w:rFonts w:ascii="Batang" w:hAnsi="Batang"/>
          <w:i/>
          <w:lang w:eastAsia="ko-KR"/>
        </w:rPr>
        <w:t>시뮬레이션 시작 전, 학생들에게 학습자를 위한 정보를 읽어주도록 합니다.</w:t>
      </w:r>
      <w:bookmarkEnd w:id="5"/>
    </w:p>
    <w:p w14:paraId="77161881" w14:textId="6F1085BD" w:rsidR="00E10B66" w:rsidRPr="006134DE" w:rsidRDefault="0033782C" w:rsidP="00FF7146">
      <w:pPr>
        <w:pStyle w:val="NoSpacing"/>
        <w:rPr>
          <w:rFonts w:ascii="Batang" w:hAnsi="Batang"/>
          <w:lang w:eastAsia="ko-KR"/>
        </w:rPr>
      </w:pPr>
      <w:bookmarkStart w:id="6" w:name="_Hlk517078962"/>
      <w:bookmarkStart w:id="7" w:name="_Hlk515353120"/>
      <w:r w:rsidRPr="006134DE">
        <w:rPr>
          <w:rFonts w:ascii="Batang" w:hAnsi="Batang" w:hint="eastAsia"/>
          <w:b/>
          <w:lang w:eastAsia="ko-KR"/>
        </w:rPr>
        <w:t>Situation</w:t>
      </w:r>
      <w:r w:rsidRPr="006134DE">
        <w:rPr>
          <w:rFonts w:ascii="Batang" w:hAnsi="Batang"/>
          <w:b/>
          <w:lang w:eastAsia="ko-KR"/>
        </w:rPr>
        <w:t>:</w:t>
      </w:r>
      <w:bookmarkEnd w:id="6"/>
      <w:r w:rsidRPr="006134DE">
        <w:rPr>
          <w:rFonts w:ascii="Batang" w:hAnsi="Batang"/>
          <w:lang w:eastAsia="ko-KR"/>
        </w:rPr>
        <w:t xml:space="preserve"> </w:t>
      </w:r>
      <w:bookmarkEnd w:id="7"/>
      <w:r w:rsidRPr="006134DE">
        <w:rPr>
          <w:rFonts w:ascii="Batang" w:hAnsi="Batang"/>
          <w:lang w:eastAsia="ko-KR"/>
        </w:rPr>
        <w:t>당신은 수술실에 근무하는 간호사이며, 현재 시간은 오전 10시입니다. 그리고 대장관 및 직장 제거 수술 후 이틀이 지난 33세 여성인 Jane Keys를 간호하고 있습니다. 결장조루술 부위는 오른쪽에 발생했습니다.</w:t>
      </w:r>
    </w:p>
    <w:p w14:paraId="7EC4A0CC" w14:textId="67E78D3B" w:rsidR="009863EF" w:rsidRPr="006134DE" w:rsidRDefault="009863EF" w:rsidP="00FF7146">
      <w:pPr>
        <w:pStyle w:val="NoSpacing"/>
        <w:rPr>
          <w:rFonts w:ascii="Batang" w:hAnsi="Batang"/>
          <w:lang w:eastAsia="ko-KR"/>
        </w:rPr>
      </w:pPr>
      <w:r w:rsidRPr="006134DE">
        <w:rPr>
          <w:rFonts w:ascii="Batang" w:hAnsi="Batang" w:hint="eastAsia"/>
          <w:b/>
          <w:lang w:eastAsia="ko-KR"/>
        </w:rPr>
        <w:t>Background</w:t>
      </w:r>
      <w:r w:rsidRPr="006134DE">
        <w:rPr>
          <w:rFonts w:ascii="Batang" w:hAnsi="Batang"/>
          <w:b/>
          <w:lang w:eastAsia="ko-KR"/>
        </w:rPr>
        <w:t>:</w:t>
      </w:r>
      <w:r w:rsidRPr="006134DE">
        <w:rPr>
          <w:rFonts w:ascii="Batang" w:hAnsi="Batang"/>
          <w:lang w:eastAsia="ko-KR"/>
        </w:rPr>
        <w:t xml:space="preserve"> 환자는 오랫동안 궤양성 대장염을 앓았습니다.</w:t>
      </w:r>
    </w:p>
    <w:p w14:paraId="1818600B" w14:textId="39220E17" w:rsidR="009863EF" w:rsidRPr="006134DE" w:rsidRDefault="009863EF" w:rsidP="00FF7146">
      <w:pPr>
        <w:pStyle w:val="NoSpacing"/>
        <w:rPr>
          <w:rFonts w:ascii="Batang" w:hAnsi="Batang"/>
          <w:lang w:eastAsia="ko-KR"/>
        </w:rPr>
      </w:pPr>
      <w:r w:rsidRPr="006134DE">
        <w:rPr>
          <w:rFonts w:ascii="Batang" w:hAnsi="Batang" w:hint="eastAsia"/>
          <w:b/>
          <w:lang w:eastAsia="ko-KR"/>
        </w:rPr>
        <w:t>Assessment</w:t>
      </w:r>
      <w:r w:rsidRPr="006134DE">
        <w:rPr>
          <w:rFonts w:ascii="Batang" w:hAnsi="Batang"/>
          <w:b/>
          <w:lang w:eastAsia="ko-KR"/>
        </w:rPr>
        <w:t>:</w:t>
      </w:r>
      <w:r w:rsidRPr="006134DE">
        <w:rPr>
          <w:rFonts w:ascii="Batang" w:hAnsi="Batang"/>
          <w:lang w:eastAsia="ko-KR"/>
        </w:rPr>
        <w:t xml:space="preserve"> 환자 상태를 3시간 전에 사정하였고, 모든 활력징후는 정상 범위 안에 있습니다. 통증 수준은 3 이며, 아세트아미노펜 500mg을 투여했습니다. 환자는 잘 회복되고 있는 것으로 보입니다.</w:t>
      </w:r>
    </w:p>
    <w:p w14:paraId="3736FC7A" w14:textId="6A835348" w:rsidR="00B9293E" w:rsidRPr="006134DE" w:rsidRDefault="009863EF" w:rsidP="00FF7146">
      <w:pPr>
        <w:pStyle w:val="NoSpacing"/>
        <w:rPr>
          <w:rFonts w:ascii="Batang" w:hAnsi="Batang"/>
          <w:lang w:eastAsia="ko-KR"/>
        </w:rPr>
      </w:pPr>
      <w:r w:rsidRPr="006134DE">
        <w:rPr>
          <w:rFonts w:ascii="Batang" w:hAnsi="Batang" w:hint="eastAsia"/>
          <w:b/>
          <w:lang w:eastAsia="ko-KR"/>
        </w:rPr>
        <w:t>Recommendation</w:t>
      </w:r>
      <w:r w:rsidRPr="006134DE">
        <w:rPr>
          <w:rFonts w:ascii="Batang" w:hAnsi="Batang"/>
          <w:b/>
          <w:lang w:eastAsia="ko-KR"/>
        </w:rPr>
        <w:t>:</w:t>
      </w:r>
      <w:r w:rsidRPr="006134DE">
        <w:rPr>
          <w:rFonts w:ascii="Batang" w:hAnsi="Batang"/>
          <w:lang w:eastAsia="ko-KR"/>
        </w:rPr>
        <w:t xml:space="preserve"> 몇 분간 환자 차트를 검토한 다음</w:t>
      </w:r>
      <w:bookmarkStart w:id="8" w:name="_Hlk514415451"/>
      <w:bookmarkStart w:id="9" w:name="_Hlk513628110"/>
      <w:r w:rsidRPr="006134DE">
        <w:rPr>
          <w:rFonts w:ascii="Batang" w:hAnsi="Batang"/>
          <w:lang w:eastAsia="ko-KR"/>
        </w:rPr>
        <w:t>(학습자에게 차트 제공),</w:t>
      </w:r>
      <w:bookmarkEnd w:id="8"/>
      <w:r w:rsidRPr="006134DE">
        <w:rPr>
          <w:rFonts w:ascii="Batang" w:hAnsi="Batang"/>
          <w:lang w:eastAsia="ko-KR"/>
        </w:rPr>
        <w:t xml:space="preserve"> 환자를 직접 관찰하고</w:t>
      </w:r>
      <w:bookmarkEnd w:id="9"/>
      <w:r w:rsidRPr="006134DE">
        <w:rPr>
          <w:rFonts w:ascii="Batang" w:hAnsi="Batang"/>
          <w:lang w:eastAsia="ko-KR"/>
        </w:rPr>
        <w:t xml:space="preserve"> 인공항문 주머니를 비워야 하는지를 확인합니다.</w:t>
      </w:r>
    </w:p>
    <w:p w14:paraId="0379DA9C" w14:textId="77777777" w:rsidR="00B9293E" w:rsidRPr="006134DE" w:rsidRDefault="00B9293E">
      <w:pPr>
        <w:rPr>
          <w:rFonts w:ascii="Batang" w:hAnsi="Batang"/>
          <w:lang w:eastAsia="ko-KR"/>
        </w:rPr>
      </w:pPr>
      <w:r w:rsidRPr="006134DE">
        <w:rPr>
          <w:rFonts w:ascii="Batang" w:hAnsi="Batang"/>
          <w:lang w:eastAsia="ko-KR"/>
        </w:rPr>
        <w:br w:type="page"/>
      </w:r>
    </w:p>
    <w:p w14:paraId="01A2816D" w14:textId="0D67D095" w:rsidR="00D94BC8" w:rsidRPr="006134DE" w:rsidRDefault="00520C9C" w:rsidP="009F1FDB">
      <w:pPr>
        <w:pStyle w:val="Heading1"/>
        <w:rPr>
          <w:rFonts w:ascii="Batang" w:hAnsi="Batang"/>
          <w:lang w:eastAsia="ko-KR"/>
        </w:rPr>
      </w:pPr>
      <w:r w:rsidRPr="006134DE">
        <w:rPr>
          <w:rFonts w:ascii="Batang" w:hAnsi="Batang"/>
          <w:lang w:eastAsia="ko-KR"/>
        </w:rPr>
        <w:t>시나리오 사용자 지정</w:t>
      </w:r>
    </w:p>
    <w:p w14:paraId="133E9D80" w14:textId="30FA5412" w:rsidR="004711DC" w:rsidRPr="006134DE" w:rsidRDefault="00D4545B" w:rsidP="00076275">
      <w:pPr>
        <w:rPr>
          <w:rFonts w:ascii="Batang" w:hAnsi="Batang"/>
          <w:lang w:eastAsia="ko-KR"/>
        </w:rPr>
      </w:pPr>
      <w:r w:rsidRPr="006134DE">
        <w:rPr>
          <w:rFonts w:ascii="Batang" w:hAnsi="Batang"/>
          <w:lang w:eastAsia="ko-KR"/>
        </w:rPr>
        <w:t>시나리오는 다른 또는 추가 학습 목표를 가진 새로운 시나리오를 만들기 위한 토대가 될 수 있습니다. 기존 시나리오를 변경하려면 학습자가 어떤 부분에서 개입하도록 할지, 그리고 학습 목표, 시나리오 진행, 프로그래밍, 지원 자료 등에 대해 어떤 변경을 가해야 할지를 미리 신중히 고려해야 합니다. 그러나 대부분의 환자 정보를 비롯하여 시나리오 프로그래밍과 지원 자료의 여러 요소들을 재사용할 수 있기 때문에 이것이 시나리오 풀을 빠르게 늘릴 수 있는 방법입니다.</w:t>
      </w:r>
    </w:p>
    <w:p w14:paraId="0558B6F4" w14:textId="47AA88B5" w:rsidR="005326D3" w:rsidRPr="006134DE" w:rsidRDefault="004711DC" w:rsidP="00076275">
      <w:pPr>
        <w:rPr>
          <w:rFonts w:ascii="Batang" w:hAnsi="Batang"/>
          <w:lang w:eastAsia="ko-KR"/>
        </w:rPr>
      </w:pPr>
      <w:r w:rsidRPr="006134DE">
        <w:rPr>
          <w:rFonts w:ascii="Batang" w:hAnsi="Batang"/>
          <w:lang w:eastAsia="ko-KR"/>
        </w:rPr>
        <w:t>다음에서는 이 시나리오를 사용자 지정할 수 있는 방법에 대해 몇 가지 아이디어를 제공합니다.</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9E1B95" w:rsidRPr="006134DE" w14:paraId="0148FD45" w14:textId="77777777" w:rsidTr="009E1B95">
        <w:tc>
          <w:tcPr>
            <w:tcW w:w="2977" w:type="dxa"/>
            <w:tcBorders>
              <w:bottom w:val="single" w:sz="4" w:space="0" w:color="7F7F7F"/>
            </w:tcBorders>
            <w:shd w:val="clear" w:color="auto" w:fill="auto"/>
          </w:tcPr>
          <w:p w14:paraId="57B09F23" w14:textId="5083B043" w:rsidR="00B51843" w:rsidRPr="006134DE" w:rsidRDefault="0079106C" w:rsidP="000058EB">
            <w:pPr>
              <w:pStyle w:val="NoSpacing"/>
              <w:rPr>
                <w:rFonts w:ascii="Batang" w:hAnsi="Batang"/>
                <w:bCs/>
              </w:rPr>
            </w:pPr>
            <w:r w:rsidRPr="006134DE">
              <w:rPr>
                <w:rFonts w:ascii="Batang" w:hAnsi="Batang"/>
                <w:b/>
                <w:bCs/>
              </w:rPr>
              <w:t>새로운 학습 목표</w:t>
            </w:r>
          </w:p>
        </w:tc>
        <w:tc>
          <w:tcPr>
            <w:tcW w:w="6651" w:type="dxa"/>
            <w:tcBorders>
              <w:bottom w:val="single" w:sz="4" w:space="0" w:color="7F7F7F"/>
            </w:tcBorders>
            <w:shd w:val="clear" w:color="auto" w:fill="auto"/>
          </w:tcPr>
          <w:p w14:paraId="2DD5E1ED" w14:textId="192733A9" w:rsidR="00B51843" w:rsidRPr="006134DE" w:rsidRDefault="0079106C" w:rsidP="000058EB">
            <w:pPr>
              <w:pStyle w:val="NoSpacing"/>
              <w:rPr>
                <w:rFonts w:ascii="Batang" w:hAnsi="Batang"/>
                <w:b/>
                <w:bCs/>
              </w:rPr>
            </w:pPr>
            <w:r w:rsidRPr="006134DE">
              <w:rPr>
                <w:rFonts w:ascii="Batang" w:hAnsi="Batang"/>
                <w:b/>
                <w:bCs/>
              </w:rPr>
              <w:t>시나리오 변경</w:t>
            </w:r>
          </w:p>
        </w:tc>
      </w:tr>
      <w:tr w:rsidR="009E1B95" w:rsidRPr="006134DE" w14:paraId="536A3D75" w14:textId="77777777" w:rsidTr="009E1B95">
        <w:tc>
          <w:tcPr>
            <w:tcW w:w="2977" w:type="dxa"/>
            <w:tcBorders>
              <w:top w:val="single" w:sz="4" w:space="0" w:color="7F7F7F"/>
              <w:bottom w:val="single" w:sz="4" w:space="0" w:color="7F7F7F"/>
            </w:tcBorders>
            <w:shd w:val="clear" w:color="auto" w:fill="auto"/>
          </w:tcPr>
          <w:p w14:paraId="6828EE12" w14:textId="0B8B424B" w:rsidR="00C91289" w:rsidRPr="006134DE" w:rsidRDefault="00C91289" w:rsidP="00C91289">
            <w:pPr>
              <w:pStyle w:val="NoSpacing"/>
              <w:rPr>
                <w:rFonts w:ascii="Batang" w:hAnsi="Batang"/>
                <w:bCs/>
                <w:lang w:eastAsia="ko-KR"/>
              </w:rPr>
            </w:pPr>
            <w:r w:rsidRPr="006134DE">
              <w:rPr>
                <w:rFonts w:ascii="Batang" w:hAnsi="Batang"/>
                <w:bCs/>
                <w:lang w:eastAsia="ko-KR"/>
              </w:rPr>
              <w:t>커뮤니케이션 기술 및 임상 지식 이용에 대한 학습 목표를 포함시킵니다.</w:t>
            </w:r>
          </w:p>
        </w:tc>
        <w:tc>
          <w:tcPr>
            <w:tcW w:w="6651" w:type="dxa"/>
            <w:tcBorders>
              <w:top w:val="single" w:sz="4" w:space="0" w:color="7F7F7F"/>
              <w:bottom w:val="single" w:sz="4" w:space="0" w:color="7F7F7F"/>
            </w:tcBorders>
            <w:shd w:val="clear" w:color="auto" w:fill="auto"/>
          </w:tcPr>
          <w:p w14:paraId="768CA0E7" w14:textId="1F6BC2CB" w:rsidR="00C91289" w:rsidRPr="006134DE" w:rsidRDefault="00C91289" w:rsidP="00C91289">
            <w:pPr>
              <w:rPr>
                <w:rFonts w:ascii="Batang" w:hAnsi="Batang"/>
                <w:lang w:eastAsia="ko-KR"/>
              </w:rPr>
            </w:pPr>
            <w:r w:rsidRPr="006134DE">
              <w:rPr>
                <w:rFonts w:ascii="Batang" w:hAnsi="Batang"/>
                <w:lang w:eastAsia="ko-KR"/>
              </w:rPr>
              <w:t>환자에게 퇴원 준비를 시키고 퇴원 교육을 위한 의사 처방지를 작성합니다.</w:t>
            </w:r>
          </w:p>
          <w:p w14:paraId="0542169D" w14:textId="041CB09A" w:rsidR="00C91289" w:rsidRPr="006134DE" w:rsidRDefault="00C91289" w:rsidP="00C91289">
            <w:pPr>
              <w:pStyle w:val="NoSpacing"/>
              <w:rPr>
                <w:rFonts w:ascii="Batang" w:hAnsi="Batang"/>
                <w:lang w:eastAsia="ko-KR"/>
              </w:rPr>
            </w:pPr>
            <w:r w:rsidRPr="006134DE">
              <w:rPr>
                <w:rFonts w:ascii="Batang" w:hAnsi="Batang"/>
                <w:lang w:eastAsia="ko-KR"/>
              </w:rPr>
              <w:t>환자는 학습자가 제공하는 정보에 대해 질문을 해야 합니다.</w:t>
            </w:r>
          </w:p>
        </w:tc>
      </w:tr>
      <w:tr w:rsidR="00C91289" w:rsidRPr="006134DE" w14:paraId="050C5B8C" w14:textId="77777777" w:rsidTr="009E1B95">
        <w:tc>
          <w:tcPr>
            <w:tcW w:w="2977" w:type="dxa"/>
            <w:shd w:val="clear" w:color="auto" w:fill="auto"/>
          </w:tcPr>
          <w:p w14:paraId="2DC482BA" w14:textId="3D6D80FA" w:rsidR="00C91289" w:rsidRPr="006134DE" w:rsidRDefault="00C91289" w:rsidP="00C91289">
            <w:pPr>
              <w:pStyle w:val="NoSpacing"/>
              <w:rPr>
                <w:rFonts w:ascii="Batang" w:hAnsi="Batang"/>
                <w:bCs/>
                <w:lang w:eastAsia="ko-KR"/>
              </w:rPr>
            </w:pPr>
            <w:r w:rsidRPr="006134DE">
              <w:rPr>
                <w:rFonts w:ascii="Batang" w:hAnsi="Batang"/>
                <w:bCs/>
                <w:lang w:eastAsia="ko-KR"/>
              </w:rPr>
              <w:t>감염 인지, 통증 관리, 적절한 안전 조치 등에 대한 학습 목표를 포함시킵니다.</w:t>
            </w:r>
          </w:p>
        </w:tc>
        <w:tc>
          <w:tcPr>
            <w:tcW w:w="6651" w:type="dxa"/>
            <w:shd w:val="clear" w:color="auto" w:fill="auto"/>
          </w:tcPr>
          <w:p w14:paraId="392192F4" w14:textId="77777777" w:rsidR="00C91289" w:rsidRPr="006134DE" w:rsidRDefault="00C91289" w:rsidP="00C91289">
            <w:pPr>
              <w:rPr>
                <w:rFonts w:ascii="Batang" w:hAnsi="Batang"/>
                <w:lang w:eastAsia="ko-KR"/>
              </w:rPr>
            </w:pPr>
            <w:r w:rsidRPr="006134DE">
              <w:rPr>
                <w:rFonts w:ascii="Batang" w:hAnsi="Batang"/>
                <w:lang w:eastAsia="ko-KR"/>
              </w:rPr>
              <w:t>환자를 통증 상태로 만들고 결장조루술 부위를 moulage 로 만들어 감염된 상태로 보이도록 합니다.</w:t>
            </w:r>
          </w:p>
          <w:p w14:paraId="66D7EF83" w14:textId="06BB4C97" w:rsidR="00C91289" w:rsidRPr="006134DE" w:rsidRDefault="00C91289" w:rsidP="00C91289">
            <w:pPr>
              <w:pStyle w:val="NoSpacing"/>
              <w:rPr>
                <w:rFonts w:ascii="Batang" w:hAnsi="Batang"/>
                <w:lang w:eastAsia="ko-KR"/>
              </w:rPr>
            </w:pPr>
            <w:r w:rsidRPr="006134DE">
              <w:rPr>
                <w:rFonts w:ascii="Batang" w:hAnsi="Batang"/>
                <w:lang w:eastAsia="ko-KR"/>
              </w:rPr>
              <w:t>환자는 통증을 호소하고 열이 난다고 느껴야 합니다. 학습자가 이 상황에 적절히 대응하지 않는 경우, 환자는 처치에 대해 질문하거나 의료인 상담을 요청할 수 있습니다.</w:t>
            </w:r>
          </w:p>
        </w:tc>
      </w:tr>
      <w:tr w:rsidR="009E1B95" w:rsidRPr="006134DE" w14:paraId="225BD5E9" w14:textId="77777777" w:rsidTr="009E1B95">
        <w:tc>
          <w:tcPr>
            <w:tcW w:w="2977" w:type="dxa"/>
            <w:tcBorders>
              <w:top w:val="single" w:sz="4" w:space="0" w:color="7F7F7F"/>
              <w:bottom w:val="single" w:sz="4" w:space="0" w:color="7F7F7F"/>
            </w:tcBorders>
            <w:shd w:val="clear" w:color="auto" w:fill="auto"/>
          </w:tcPr>
          <w:p w14:paraId="0FA1D228" w14:textId="5A75F74C" w:rsidR="00C91289" w:rsidRPr="006134DE" w:rsidRDefault="00C91289" w:rsidP="00C91289">
            <w:pPr>
              <w:pStyle w:val="NoSpacing"/>
              <w:rPr>
                <w:rFonts w:ascii="Batang" w:hAnsi="Batang"/>
                <w:bCs/>
                <w:lang w:eastAsia="ko-KR"/>
              </w:rPr>
            </w:pPr>
            <w:r w:rsidRPr="006134DE">
              <w:rPr>
                <w:rFonts w:ascii="Batang" w:hAnsi="Batang"/>
                <w:bCs/>
                <w:lang w:eastAsia="ko-KR"/>
              </w:rPr>
              <w:t>분변에서 혈액 인지, 임상적 추론 기술 이용, 적절한 안전 조치에 대한 학습 목표를 포함시킵니다.</w:t>
            </w:r>
          </w:p>
        </w:tc>
        <w:tc>
          <w:tcPr>
            <w:tcW w:w="6651" w:type="dxa"/>
            <w:tcBorders>
              <w:top w:val="single" w:sz="4" w:space="0" w:color="7F7F7F"/>
              <w:bottom w:val="single" w:sz="4" w:space="0" w:color="7F7F7F"/>
            </w:tcBorders>
            <w:shd w:val="clear" w:color="auto" w:fill="auto"/>
          </w:tcPr>
          <w:p w14:paraId="2B376A9C" w14:textId="77777777" w:rsidR="00C91289" w:rsidRPr="006134DE" w:rsidRDefault="00C91289" w:rsidP="00C91289">
            <w:pPr>
              <w:rPr>
                <w:rFonts w:ascii="Batang" w:hAnsi="Batang"/>
                <w:lang w:eastAsia="ko-KR"/>
              </w:rPr>
            </w:pPr>
            <w:r w:rsidRPr="006134DE">
              <w:rPr>
                <w:rFonts w:ascii="Batang" w:hAnsi="Batang"/>
                <w:lang w:eastAsia="ko-KR"/>
              </w:rPr>
              <w:t>장루 주머니에 든 분변이 빨간색을 띠게 하여 대장관 출혈이 있는 것으로 보이도록 만듭니다.</w:t>
            </w:r>
          </w:p>
          <w:p w14:paraId="4E07F556" w14:textId="76DC7871" w:rsidR="00C91289" w:rsidRPr="006134DE" w:rsidRDefault="00C91289" w:rsidP="00C91289">
            <w:pPr>
              <w:pStyle w:val="NoSpacing"/>
              <w:rPr>
                <w:rFonts w:ascii="Batang" w:hAnsi="Batang"/>
                <w:lang w:eastAsia="ko-KR"/>
              </w:rPr>
            </w:pPr>
            <w:r w:rsidRPr="006134DE">
              <w:rPr>
                <w:rFonts w:ascii="Batang" w:hAnsi="Batang"/>
                <w:lang w:eastAsia="ko-KR"/>
              </w:rPr>
              <w:t>환자는 진단 결과에 대해 관심을 가질 것이며, 만일 학습자가 이 상황에 대해 적절히 대응하지 않는 경우 환자는 원인에 대해 질문하거나 의료인 상담을 요청할 수 있습니다.</w:t>
            </w:r>
          </w:p>
        </w:tc>
      </w:tr>
    </w:tbl>
    <w:p w14:paraId="110EFBA3" w14:textId="05ADA32A" w:rsidR="000529F2" w:rsidRPr="006134DE" w:rsidRDefault="000529F2" w:rsidP="008140AD">
      <w:pPr>
        <w:tabs>
          <w:tab w:val="left" w:pos="4305"/>
        </w:tabs>
        <w:rPr>
          <w:rFonts w:ascii="Batang" w:hAnsi="Batang"/>
          <w:lang w:eastAsia="ko-KR"/>
        </w:rPr>
        <w:sectPr w:rsidR="000529F2" w:rsidRPr="006134DE" w:rsidSect="000529F2">
          <w:type w:val="continuous"/>
          <w:pgSz w:w="11906" w:h="16838"/>
          <w:pgMar w:top="1701" w:right="1134" w:bottom="1701" w:left="1134" w:header="708" w:footer="708" w:gutter="0"/>
          <w:cols w:space="708"/>
          <w:docGrid w:linePitch="360"/>
        </w:sectPr>
      </w:pPr>
    </w:p>
    <w:p w14:paraId="19BDAB0C" w14:textId="62D158B6" w:rsidR="00F8667A" w:rsidRPr="006134DE" w:rsidRDefault="0044599D" w:rsidP="0044599D">
      <w:pPr>
        <w:pStyle w:val="Heading1"/>
        <w:rPr>
          <w:rFonts w:ascii="Batang" w:hAnsi="Batang"/>
        </w:rPr>
      </w:pPr>
      <w:r w:rsidRPr="006134DE">
        <w:rPr>
          <w:rFonts w:ascii="Batang" w:hAnsi="Batang"/>
        </w:rPr>
        <w:lastRenderedPageBreak/>
        <w:t>환자 차트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D308DA" w:rsidRPr="006134DE" w14:paraId="3A4AA47B" w14:textId="77777777" w:rsidTr="009E1B95">
        <w:trPr>
          <w:trHeight w:val="286"/>
        </w:trPr>
        <w:tc>
          <w:tcPr>
            <w:tcW w:w="5000" w:type="pct"/>
            <w:gridSpan w:val="2"/>
            <w:shd w:val="clear" w:color="auto" w:fill="auto"/>
          </w:tcPr>
          <w:p w14:paraId="05FC3062" w14:textId="77777777" w:rsidR="006134DE" w:rsidRDefault="00D308DA" w:rsidP="00D308DA">
            <w:pPr>
              <w:pStyle w:val="NoSpacing"/>
              <w:rPr>
                <w:rFonts w:ascii="Batang" w:hAnsi="Batang"/>
                <w:lang w:eastAsia="ko-KR"/>
              </w:rPr>
            </w:pPr>
            <w:r w:rsidRPr="006134DE">
              <w:rPr>
                <w:rFonts w:ascii="Batang" w:hAnsi="Batang"/>
                <w:b/>
                <w:bCs/>
                <w:lang w:eastAsia="ko-KR"/>
              </w:rPr>
              <w:t xml:space="preserve">환자 이름: </w:t>
            </w:r>
            <w:r w:rsidRPr="006134DE">
              <w:rPr>
                <w:rFonts w:ascii="Batang" w:hAnsi="Batang"/>
                <w:bCs/>
                <w:lang w:eastAsia="ko-KR"/>
              </w:rPr>
              <w:t>Jane Keys</w:t>
            </w:r>
            <w:r w:rsidRPr="006134DE">
              <w:rPr>
                <w:rFonts w:ascii="Batang" w:hAnsi="Batang"/>
                <w:b/>
                <w:bCs/>
                <w:lang w:eastAsia="ko-KR"/>
              </w:rPr>
              <w:t xml:space="preserve">   성별: </w:t>
            </w:r>
            <w:r w:rsidRPr="006134DE">
              <w:rPr>
                <w:rFonts w:ascii="Batang" w:hAnsi="Batang"/>
                <w:lang w:eastAsia="ko-KR"/>
              </w:rPr>
              <w:t xml:space="preserve">여    </w:t>
            </w:r>
          </w:p>
          <w:p w14:paraId="792FCFFA" w14:textId="36EEE60C" w:rsidR="00D308DA" w:rsidRPr="006134DE" w:rsidRDefault="00D308DA" w:rsidP="00D308DA">
            <w:pPr>
              <w:pStyle w:val="NoSpacing"/>
              <w:rPr>
                <w:rFonts w:ascii="Batang" w:hAnsi="Batang"/>
                <w:lang w:eastAsia="ko-KR"/>
              </w:rPr>
            </w:pPr>
            <w:r w:rsidRPr="006134DE">
              <w:rPr>
                <w:rFonts w:ascii="Batang" w:hAnsi="Batang"/>
                <w:b/>
                <w:bCs/>
                <w:lang w:eastAsia="ko-KR"/>
              </w:rPr>
              <w:t xml:space="preserve">알레르기 여부: </w:t>
            </w:r>
            <w:r w:rsidRPr="006134DE">
              <w:rPr>
                <w:rFonts w:ascii="Batang" w:hAnsi="Batang"/>
                <w:lang w:eastAsia="ko-KR"/>
              </w:rPr>
              <w:t xml:space="preserve">알려진 알레르기 없음    </w:t>
            </w:r>
            <w:r w:rsidRPr="006134DE">
              <w:rPr>
                <w:rFonts w:ascii="Batang" w:hAnsi="Batang"/>
                <w:b/>
                <w:bCs/>
                <w:lang w:eastAsia="ko-KR"/>
              </w:rPr>
              <w:t xml:space="preserve">생년월일: </w:t>
            </w:r>
            <w:r w:rsidRPr="006134DE">
              <w:rPr>
                <w:rFonts w:ascii="Batang" w:hAnsi="Batang"/>
                <w:bCs/>
                <w:lang w:eastAsia="ko-KR"/>
              </w:rPr>
              <w:t>XXXX-5/17</w:t>
            </w:r>
            <w:r w:rsidRPr="006134DE">
              <w:rPr>
                <w:rFonts w:ascii="Batang" w:hAnsi="Batang"/>
                <w:lang w:eastAsia="ko-KR"/>
              </w:rPr>
              <w:t xml:space="preserve">  </w:t>
            </w:r>
          </w:p>
        </w:tc>
      </w:tr>
      <w:tr w:rsidR="00D308DA" w:rsidRPr="006134DE" w14:paraId="521CBD8C" w14:textId="77777777" w:rsidTr="009E1B95">
        <w:trPr>
          <w:trHeight w:val="278"/>
        </w:trPr>
        <w:tc>
          <w:tcPr>
            <w:tcW w:w="5000" w:type="pct"/>
            <w:gridSpan w:val="2"/>
            <w:shd w:val="clear" w:color="auto" w:fill="auto"/>
          </w:tcPr>
          <w:p w14:paraId="5C94C37F" w14:textId="682FCF10" w:rsidR="00D308DA" w:rsidRPr="006134DE" w:rsidRDefault="00D308DA" w:rsidP="00D308DA">
            <w:pPr>
              <w:pStyle w:val="NoSpacing"/>
              <w:rPr>
                <w:rFonts w:ascii="Batang" w:hAnsi="Batang"/>
                <w:lang w:eastAsia="ko-KR"/>
              </w:rPr>
            </w:pPr>
            <w:r w:rsidRPr="006134DE">
              <w:rPr>
                <w:rFonts w:ascii="Batang" w:hAnsi="Batang"/>
                <w:b/>
                <w:bCs/>
                <w:lang w:eastAsia="ko-KR"/>
              </w:rPr>
              <w:t xml:space="preserve">연령: </w:t>
            </w:r>
            <w:r w:rsidRPr="006134DE">
              <w:rPr>
                <w:rFonts w:ascii="Batang" w:hAnsi="Batang"/>
                <w:bCs/>
                <w:lang w:eastAsia="ko-KR"/>
              </w:rPr>
              <w:t>33</w:t>
            </w:r>
            <w:r w:rsidRPr="006134DE">
              <w:rPr>
                <w:rFonts w:ascii="Batang" w:hAnsi="Batang"/>
                <w:lang w:eastAsia="ko-KR"/>
              </w:rPr>
              <w:t xml:space="preserve">세       </w:t>
            </w:r>
            <w:r w:rsidRPr="006134DE">
              <w:rPr>
                <w:rFonts w:ascii="Batang" w:hAnsi="Batang"/>
                <w:b/>
                <w:bCs/>
                <w:lang w:eastAsia="ko-KR"/>
              </w:rPr>
              <w:t xml:space="preserve">신장: </w:t>
            </w:r>
            <w:r w:rsidRPr="006134DE">
              <w:rPr>
                <w:rFonts w:ascii="Batang" w:hAnsi="Batang"/>
                <w:lang w:eastAsia="ko-KR"/>
              </w:rPr>
              <w:t xml:space="preserve">173cm          </w:t>
            </w:r>
            <w:r w:rsidRPr="006134DE">
              <w:rPr>
                <w:rFonts w:ascii="Batang" w:hAnsi="Batang"/>
                <w:b/>
                <w:bCs/>
                <w:lang w:eastAsia="ko-KR"/>
              </w:rPr>
              <w:t xml:space="preserve">체중: </w:t>
            </w:r>
            <w:r w:rsidRPr="006134DE">
              <w:rPr>
                <w:rFonts w:ascii="Batang" w:hAnsi="Batang"/>
                <w:lang w:eastAsia="ko-KR"/>
              </w:rPr>
              <w:t xml:space="preserve">66kg       </w:t>
            </w:r>
            <w:r w:rsidRPr="006134DE">
              <w:rPr>
                <w:rFonts w:ascii="Batang" w:hAnsi="Batang"/>
                <w:b/>
                <w:bCs/>
                <w:lang w:eastAsia="ko-KR"/>
              </w:rPr>
              <w:t xml:space="preserve">MRN: </w:t>
            </w:r>
            <w:r w:rsidRPr="006134DE">
              <w:rPr>
                <w:rFonts w:ascii="Batang" w:hAnsi="Batang"/>
                <w:lang w:eastAsia="ko-KR"/>
              </w:rPr>
              <w:t xml:space="preserve">57343330  </w:t>
            </w:r>
          </w:p>
        </w:tc>
      </w:tr>
      <w:tr w:rsidR="00D308DA" w:rsidRPr="006134DE" w14:paraId="2E3F967F" w14:textId="77777777" w:rsidTr="009E1B95">
        <w:tc>
          <w:tcPr>
            <w:tcW w:w="5000" w:type="pct"/>
            <w:gridSpan w:val="2"/>
            <w:shd w:val="clear" w:color="auto" w:fill="auto"/>
          </w:tcPr>
          <w:p w14:paraId="33A0789B" w14:textId="417113C8" w:rsidR="00D308DA" w:rsidRPr="006134DE" w:rsidRDefault="00D308DA" w:rsidP="00D308DA">
            <w:pPr>
              <w:pStyle w:val="NoSpacing"/>
              <w:rPr>
                <w:rFonts w:ascii="Batang" w:hAnsi="Batang"/>
                <w:lang w:eastAsia="ko-KR"/>
              </w:rPr>
            </w:pPr>
            <w:r w:rsidRPr="006134DE">
              <w:rPr>
                <w:rFonts w:ascii="Batang" w:hAnsi="Batang"/>
                <w:b/>
                <w:bCs/>
                <w:lang w:eastAsia="ko-KR"/>
              </w:rPr>
              <w:t xml:space="preserve">진단명: </w:t>
            </w:r>
            <w:r w:rsidRPr="006134DE">
              <w:rPr>
                <w:rFonts w:ascii="Batang" w:hAnsi="Batang"/>
                <w:bCs/>
                <w:lang w:eastAsia="ko-KR"/>
              </w:rPr>
              <w:t>궤양성 대장염</w:t>
            </w:r>
            <w:r w:rsidRPr="006134DE">
              <w:rPr>
                <w:rFonts w:ascii="Batang" w:hAnsi="Batang"/>
                <w:lang w:eastAsia="ko-KR"/>
              </w:rPr>
              <w:t xml:space="preserve">       </w:t>
            </w:r>
            <w:r w:rsidRPr="006134DE">
              <w:rPr>
                <w:rFonts w:ascii="Batang" w:hAnsi="Batang"/>
                <w:b/>
                <w:bCs/>
                <w:lang w:eastAsia="ko-KR"/>
              </w:rPr>
              <w:t xml:space="preserve">입원 날짜: </w:t>
            </w:r>
            <w:r w:rsidRPr="006134DE">
              <w:rPr>
                <w:rFonts w:ascii="Batang" w:hAnsi="Batang"/>
                <w:bCs/>
                <w:lang w:eastAsia="ko-KR"/>
              </w:rPr>
              <w:t>3일 전</w:t>
            </w:r>
          </w:p>
        </w:tc>
      </w:tr>
      <w:tr w:rsidR="00D308DA" w:rsidRPr="006134DE" w14:paraId="58C73A4F" w14:textId="77777777" w:rsidTr="009E1B95">
        <w:trPr>
          <w:trHeight w:val="311"/>
        </w:trPr>
        <w:tc>
          <w:tcPr>
            <w:tcW w:w="5000" w:type="pct"/>
            <w:gridSpan w:val="2"/>
            <w:shd w:val="clear" w:color="auto" w:fill="auto"/>
          </w:tcPr>
          <w:p w14:paraId="587D44DA" w14:textId="03057845" w:rsidR="00D308DA" w:rsidRPr="006134DE" w:rsidRDefault="00D308DA" w:rsidP="00D308DA">
            <w:pPr>
              <w:pStyle w:val="NoSpacing"/>
              <w:rPr>
                <w:rFonts w:ascii="Batang" w:hAnsi="Batang"/>
                <w:lang w:eastAsia="ko-KR"/>
              </w:rPr>
            </w:pPr>
            <w:r w:rsidRPr="006134DE">
              <w:rPr>
                <w:rFonts w:ascii="Batang" w:hAnsi="Batang"/>
                <w:b/>
                <w:bCs/>
                <w:lang w:eastAsia="ko-KR"/>
              </w:rPr>
              <w:t xml:space="preserve">시설: </w:t>
            </w:r>
            <w:r w:rsidRPr="006134DE">
              <w:rPr>
                <w:rFonts w:ascii="Batang" w:hAnsi="Batang"/>
                <w:bCs/>
                <w:lang w:eastAsia="ko-KR"/>
              </w:rPr>
              <w:t>수술실</w:t>
            </w:r>
            <w:r w:rsidRPr="006134DE">
              <w:rPr>
                <w:rFonts w:ascii="Batang" w:hAnsi="Batang"/>
                <w:b/>
                <w:bCs/>
                <w:lang w:eastAsia="ko-KR"/>
              </w:rPr>
              <w:t xml:space="preserve">         사전 지시: </w:t>
            </w:r>
            <w:r w:rsidRPr="006134DE">
              <w:rPr>
                <w:rFonts w:ascii="Batang" w:hAnsi="Batang"/>
                <w:bCs/>
                <w:lang w:eastAsia="ko-KR"/>
              </w:rPr>
              <w:t xml:space="preserve">없음            </w:t>
            </w:r>
            <w:r w:rsidRPr="006134DE">
              <w:rPr>
                <w:rFonts w:ascii="Batang" w:hAnsi="Batang"/>
                <w:b/>
                <w:bCs/>
                <w:lang w:eastAsia="ko-KR"/>
              </w:rPr>
              <w:t xml:space="preserve"> 격리 조치: </w:t>
            </w:r>
            <w:r w:rsidRPr="006134DE">
              <w:rPr>
                <w:rFonts w:ascii="Batang" w:hAnsi="Batang"/>
                <w:bCs/>
                <w:lang w:eastAsia="ko-KR"/>
              </w:rPr>
              <w:t>없음</w:t>
            </w:r>
          </w:p>
        </w:tc>
      </w:tr>
      <w:tr w:rsidR="00D308DA" w:rsidRPr="006134DE" w14:paraId="2CC00215" w14:textId="77777777" w:rsidTr="009E1B95">
        <w:tc>
          <w:tcPr>
            <w:tcW w:w="5000" w:type="pct"/>
            <w:gridSpan w:val="2"/>
            <w:shd w:val="clear" w:color="auto" w:fill="4472C4"/>
          </w:tcPr>
          <w:p w14:paraId="6E14BDBE" w14:textId="77777777" w:rsidR="00D308DA" w:rsidRPr="006134DE" w:rsidRDefault="00D308DA" w:rsidP="009E1B95">
            <w:pPr>
              <w:pStyle w:val="NoSpacing"/>
              <w:spacing w:line="276" w:lineRule="auto"/>
              <w:rPr>
                <w:rFonts w:ascii="Batang" w:hAnsi="Batang"/>
                <w:sz w:val="4"/>
                <w:szCs w:val="4"/>
                <w:lang w:eastAsia="ko-KR"/>
              </w:rPr>
            </w:pPr>
          </w:p>
        </w:tc>
      </w:tr>
      <w:tr w:rsidR="00D308DA" w:rsidRPr="006134DE" w14:paraId="1BADCC94" w14:textId="77777777" w:rsidTr="009E1B95">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D308DA" w:rsidRPr="006134DE" w14:paraId="1423A388" w14:textId="77777777" w:rsidTr="0044599D">
              <w:trPr>
                <w:trHeight w:val="107"/>
              </w:trPr>
              <w:tc>
                <w:tcPr>
                  <w:tcW w:w="9561" w:type="dxa"/>
                </w:tcPr>
                <w:p w14:paraId="5D1CB45F" w14:textId="757223CB" w:rsidR="00D308DA" w:rsidRPr="006134DE" w:rsidRDefault="00D308DA" w:rsidP="00D308DA">
                  <w:pPr>
                    <w:pStyle w:val="NoSpacing"/>
                    <w:rPr>
                      <w:rFonts w:ascii="Batang" w:hAnsi="Batang"/>
                      <w:b/>
                      <w:lang w:eastAsia="ko-KR"/>
                    </w:rPr>
                  </w:pPr>
                  <w:r w:rsidRPr="006134DE">
                    <w:rPr>
                      <w:rFonts w:ascii="Batang" w:hAnsi="Batang"/>
                      <w:b/>
                      <w:lang w:eastAsia="ko-KR"/>
                    </w:rPr>
                    <w:t>과거 병력</w:t>
                  </w:r>
                </w:p>
                <w:p w14:paraId="31408B10" w14:textId="0FD3BF07" w:rsidR="00D308DA" w:rsidRPr="006134DE" w:rsidRDefault="00D308DA" w:rsidP="00D308DA">
                  <w:pPr>
                    <w:pStyle w:val="NoSpacing"/>
                    <w:rPr>
                      <w:rFonts w:ascii="Batang" w:hAnsi="Batang"/>
                      <w:lang w:eastAsia="ko-KR"/>
                    </w:rPr>
                  </w:pPr>
                  <w:r w:rsidRPr="006134DE">
                    <w:rPr>
                      <w:rFonts w:ascii="Batang" w:hAnsi="Batang"/>
                      <w:bCs/>
                      <w:lang w:eastAsia="ko-KR"/>
                    </w:rPr>
                    <w:t>11년 전부터 궤양성 대장염 증세가 있었으며 점차 심해짐</w:t>
                  </w:r>
                  <w:r w:rsidR="00D618E7">
                    <w:rPr>
                      <w:rFonts w:ascii="Batang" w:hAnsi="Batang" w:hint="eastAsia"/>
                      <w:bCs/>
                      <w:lang w:eastAsia="ko-KR"/>
                    </w:rPr>
                    <w:t>.</w:t>
                  </w:r>
                  <w:r w:rsidRPr="006134DE">
                    <w:rPr>
                      <w:rFonts w:ascii="Batang" w:hAnsi="Batang"/>
                      <w:bCs/>
                      <w:lang w:eastAsia="ko-KR"/>
                    </w:rPr>
                    <w:t xml:space="preserve"> </w:t>
                  </w:r>
                  <w:r w:rsidRPr="006134DE">
                    <w:rPr>
                      <w:rFonts w:ascii="Batang" w:hAnsi="Batang"/>
                      <w:lang w:eastAsia="ko-KR"/>
                    </w:rPr>
                    <w:t>대장관 및 직장 제거 수술 후 이틀이 지남</w:t>
                  </w:r>
                  <w:r w:rsidR="00D618E7">
                    <w:rPr>
                      <w:rFonts w:ascii="Batang" w:hAnsi="Batang" w:hint="eastAsia"/>
                      <w:lang w:eastAsia="ko-KR"/>
                    </w:rPr>
                    <w:t>.</w:t>
                  </w:r>
                  <w:r w:rsidRPr="006134DE">
                    <w:rPr>
                      <w:rFonts w:ascii="Batang" w:hAnsi="Batang"/>
                      <w:lang w:eastAsia="ko-KR"/>
                    </w:rPr>
                    <w:t xml:space="preserve"> 오른쪽에 결장조루술 부위 발생</w:t>
                  </w:r>
                </w:p>
              </w:tc>
            </w:tr>
          </w:tbl>
          <w:p w14:paraId="36454D28" w14:textId="77777777" w:rsidR="00D308DA" w:rsidRPr="006134DE" w:rsidRDefault="00D308DA" w:rsidP="009E1B95">
            <w:pPr>
              <w:pStyle w:val="NoSpacing"/>
              <w:spacing w:line="276" w:lineRule="auto"/>
              <w:rPr>
                <w:rFonts w:ascii="Batang" w:hAnsi="Batang"/>
                <w:sz w:val="12"/>
                <w:szCs w:val="12"/>
                <w:lang w:eastAsia="ko-KR"/>
              </w:rPr>
            </w:pPr>
          </w:p>
        </w:tc>
      </w:tr>
      <w:tr w:rsidR="00D308DA" w:rsidRPr="006134DE" w14:paraId="64279A76" w14:textId="77777777" w:rsidTr="009E1B95">
        <w:trPr>
          <w:trHeight w:val="53"/>
        </w:trPr>
        <w:tc>
          <w:tcPr>
            <w:tcW w:w="5000" w:type="pct"/>
            <w:gridSpan w:val="2"/>
            <w:shd w:val="clear" w:color="auto" w:fill="4472C4"/>
          </w:tcPr>
          <w:p w14:paraId="758E0375" w14:textId="77777777" w:rsidR="00D308DA" w:rsidRPr="006134DE" w:rsidRDefault="00D308DA" w:rsidP="009E1B95">
            <w:pPr>
              <w:pStyle w:val="NoSpacing"/>
              <w:spacing w:line="276" w:lineRule="auto"/>
              <w:rPr>
                <w:rFonts w:ascii="Batang" w:hAnsi="Batang"/>
                <w:b/>
                <w:bCs/>
                <w:sz w:val="4"/>
                <w:szCs w:val="4"/>
                <w:lang w:eastAsia="ko-KR"/>
              </w:rPr>
            </w:pPr>
          </w:p>
        </w:tc>
      </w:tr>
      <w:tr w:rsidR="00D308DA" w:rsidRPr="006134DE" w14:paraId="43A67E83" w14:textId="77777777" w:rsidTr="009E1B95">
        <w:trPr>
          <w:trHeight w:val="64"/>
        </w:trPr>
        <w:tc>
          <w:tcPr>
            <w:tcW w:w="5000" w:type="pct"/>
            <w:gridSpan w:val="2"/>
            <w:shd w:val="clear" w:color="auto" w:fill="auto"/>
          </w:tcPr>
          <w:p w14:paraId="5E5D7D8D" w14:textId="77777777" w:rsidR="00D308DA" w:rsidRPr="006134DE" w:rsidRDefault="00D308DA" w:rsidP="009E1B95">
            <w:pPr>
              <w:pStyle w:val="NoSpacing"/>
              <w:spacing w:line="276" w:lineRule="auto"/>
              <w:rPr>
                <w:rFonts w:ascii="Batang" w:hAnsi="Batang"/>
                <w:b/>
              </w:rPr>
            </w:pPr>
            <w:r w:rsidRPr="006134DE">
              <w:rPr>
                <w:rFonts w:ascii="Batang" w:hAnsi="Batang"/>
                <w:b/>
              </w:rPr>
              <w:t>참고</w:t>
            </w:r>
          </w:p>
        </w:tc>
      </w:tr>
      <w:tr w:rsidR="00D308DA" w:rsidRPr="006134DE" w14:paraId="6C04477D" w14:textId="77777777" w:rsidTr="009E1B95">
        <w:trPr>
          <w:trHeight w:val="228"/>
        </w:trPr>
        <w:tc>
          <w:tcPr>
            <w:tcW w:w="734" w:type="pct"/>
            <w:shd w:val="clear" w:color="auto" w:fill="auto"/>
          </w:tcPr>
          <w:p w14:paraId="65503DD5" w14:textId="77777777" w:rsidR="00D308DA" w:rsidRPr="006134DE" w:rsidRDefault="00D308DA" w:rsidP="009E1B95">
            <w:pPr>
              <w:pStyle w:val="NoSpacing"/>
              <w:spacing w:line="276" w:lineRule="auto"/>
              <w:rPr>
                <w:rFonts w:ascii="Batang" w:hAnsi="Batang"/>
                <w:b/>
              </w:rPr>
            </w:pPr>
            <w:r w:rsidRPr="006134DE">
              <w:rPr>
                <w:rFonts w:ascii="Batang" w:hAnsi="Batang"/>
                <w:b/>
              </w:rPr>
              <w:t>날짜/시간</w:t>
            </w:r>
          </w:p>
        </w:tc>
        <w:tc>
          <w:tcPr>
            <w:tcW w:w="4266" w:type="pct"/>
            <w:shd w:val="clear" w:color="auto" w:fill="auto"/>
          </w:tcPr>
          <w:p w14:paraId="5260F0D7" w14:textId="77777777" w:rsidR="00D308DA" w:rsidRPr="006134DE" w:rsidRDefault="00D308DA" w:rsidP="009E1B95">
            <w:pPr>
              <w:pStyle w:val="NoSpacing"/>
              <w:spacing w:line="276" w:lineRule="auto"/>
              <w:rPr>
                <w:rFonts w:ascii="Batang" w:hAnsi="Batang"/>
                <w:b/>
              </w:rPr>
            </w:pPr>
          </w:p>
        </w:tc>
      </w:tr>
      <w:tr w:rsidR="000A173A" w:rsidRPr="006134DE" w14:paraId="6C4CC467" w14:textId="77777777" w:rsidTr="009E1B95">
        <w:tc>
          <w:tcPr>
            <w:tcW w:w="734" w:type="pct"/>
            <w:shd w:val="clear" w:color="auto" w:fill="auto"/>
          </w:tcPr>
          <w:p w14:paraId="7B376903" w14:textId="03E3B43B" w:rsidR="000A173A" w:rsidRPr="006134DE" w:rsidRDefault="000A173A" w:rsidP="009E1B95">
            <w:pPr>
              <w:pStyle w:val="NoSpacing"/>
              <w:spacing w:line="276" w:lineRule="auto"/>
              <w:rPr>
                <w:rFonts w:ascii="Batang" w:hAnsi="Batang"/>
              </w:rPr>
            </w:pPr>
            <w:r w:rsidRPr="006134DE">
              <w:rPr>
                <w:rFonts w:ascii="Batang" w:hAnsi="Batang"/>
              </w:rPr>
              <w:t>오늘 오전 7시</w:t>
            </w:r>
          </w:p>
        </w:tc>
        <w:tc>
          <w:tcPr>
            <w:tcW w:w="4266" w:type="pct"/>
            <w:shd w:val="clear" w:color="auto" w:fill="auto"/>
          </w:tcPr>
          <w:p w14:paraId="17C499CB" w14:textId="3A4F19D2" w:rsidR="000A173A" w:rsidRPr="006134DE" w:rsidRDefault="000A173A" w:rsidP="009E1B95">
            <w:pPr>
              <w:pStyle w:val="NoSpacing"/>
              <w:spacing w:line="276" w:lineRule="auto"/>
              <w:rPr>
                <w:rFonts w:ascii="Batang" w:hAnsi="Batang"/>
                <w:b/>
                <w:lang w:eastAsia="ko-KR"/>
              </w:rPr>
            </w:pPr>
            <w:r w:rsidRPr="006134DE">
              <w:rPr>
                <w:rFonts w:ascii="Batang" w:hAnsi="Batang"/>
                <w:lang w:eastAsia="ko-KR"/>
              </w:rPr>
              <w:t>환자의 통증 수준은 1~10 기준으로 3 이며, 아세트아미노펜 500mg을 투여했음</w:t>
            </w:r>
            <w:r w:rsidR="00D618E7">
              <w:rPr>
                <w:rFonts w:ascii="Batang" w:hAnsi="Batang" w:hint="eastAsia"/>
                <w:lang w:eastAsia="ko-KR"/>
              </w:rPr>
              <w:t>.</w:t>
            </w:r>
            <w:r w:rsidRPr="006134DE">
              <w:rPr>
                <w:rFonts w:ascii="Batang" w:hAnsi="Batang"/>
                <w:lang w:eastAsia="ko-KR"/>
              </w:rPr>
              <w:t xml:space="preserve"> 활력징후 확인함</w:t>
            </w:r>
            <w:r w:rsidR="00D618E7">
              <w:rPr>
                <w:rFonts w:ascii="Batang" w:hAnsi="Batang" w:hint="eastAsia"/>
                <w:lang w:eastAsia="ko-KR"/>
              </w:rPr>
              <w:t>.</w:t>
            </w:r>
            <w:r w:rsidRPr="006134DE">
              <w:rPr>
                <w:rFonts w:ascii="Batang" w:hAnsi="Batang"/>
                <w:lang w:eastAsia="ko-KR"/>
              </w:rPr>
              <w:t xml:space="preserve"> 장루 주머니를 비웠음 /RN</w:t>
            </w:r>
          </w:p>
        </w:tc>
      </w:tr>
      <w:tr w:rsidR="00D308DA" w:rsidRPr="006134DE" w14:paraId="5FDDB440" w14:textId="77777777" w:rsidTr="009E1B95">
        <w:tc>
          <w:tcPr>
            <w:tcW w:w="734" w:type="pct"/>
            <w:shd w:val="clear" w:color="auto" w:fill="auto"/>
          </w:tcPr>
          <w:p w14:paraId="5817A471" w14:textId="5A07D0F1" w:rsidR="00D308DA" w:rsidRPr="006134DE" w:rsidRDefault="00D308DA" w:rsidP="009E1B95">
            <w:pPr>
              <w:pStyle w:val="NoSpacing"/>
              <w:spacing w:line="276" w:lineRule="auto"/>
              <w:rPr>
                <w:rFonts w:ascii="Batang" w:hAnsi="Batang"/>
                <w:lang w:eastAsia="ko-KR"/>
              </w:rPr>
            </w:pPr>
          </w:p>
        </w:tc>
        <w:tc>
          <w:tcPr>
            <w:tcW w:w="4266" w:type="pct"/>
            <w:shd w:val="clear" w:color="auto" w:fill="auto"/>
          </w:tcPr>
          <w:p w14:paraId="1E0C7B2A" w14:textId="433EC491" w:rsidR="00D308DA" w:rsidRPr="006134DE" w:rsidRDefault="00D308DA" w:rsidP="00D308DA">
            <w:pPr>
              <w:pStyle w:val="NoSpacing"/>
              <w:rPr>
                <w:rFonts w:ascii="Batang" w:hAnsi="Batang"/>
                <w:lang w:eastAsia="ko-KR"/>
              </w:rPr>
            </w:pPr>
          </w:p>
        </w:tc>
      </w:tr>
      <w:tr w:rsidR="00D308DA" w:rsidRPr="006134DE" w14:paraId="061FC1EB" w14:textId="77777777" w:rsidTr="009E1B95">
        <w:tc>
          <w:tcPr>
            <w:tcW w:w="734" w:type="pct"/>
            <w:shd w:val="clear" w:color="auto" w:fill="auto"/>
          </w:tcPr>
          <w:p w14:paraId="5758EBB7" w14:textId="69668947" w:rsidR="00D308DA" w:rsidRPr="006134DE" w:rsidRDefault="00D308DA" w:rsidP="009E1B95">
            <w:pPr>
              <w:pStyle w:val="NoSpacing"/>
              <w:spacing w:line="276" w:lineRule="auto"/>
              <w:rPr>
                <w:rFonts w:ascii="Batang" w:hAnsi="Batang"/>
                <w:lang w:eastAsia="ko-KR"/>
              </w:rPr>
            </w:pPr>
          </w:p>
        </w:tc>
        <w:tc>
          <w:tcPr>
            <w:tcW w:w="4266" w:type="pct"/>
            <w:shd w:val="clear" w:color="auto" w:fill="auto"/>
          </w:tcPr>
          <w:p w14:paraId="0957BDF9" w14:textId="78E7A309" w:rsidR="00D308DA" w:rsidRPr="006134DE" w:rsidRDefault="00D308DA" w:rsidP="00D308DA">
            <w:pPr>
              <w:pStyle w:val="NoSpacing"/>
              <w:rPr>
                <w:rFonts w:ascii="Batang" w:hAnsi="Batang"/>
                <w:lang w:eastAsia="ko-KR"/>
              </w:rPr>
            </w:pPr>
          </w:p>
        </w:tc>
      </w:tr>
      <w:tr w:rsidR="00D308DA" w:rsidRPr="006134DE" w14:paraId="0C5B0D0C" w14:textId="77777777" w:rsidTr="009E1B95">
        <w:tc>
          <w:tcPr>
            <w:tcW w:w="734" w:type="pct"/>
            <w:shd w:val="clear" w:color="auto" w:fill="auto"/>
          </w:tcPr>
          <w:p w14:paraId="0B5EFA4A" w14:textId="1CE77B3F" w:rsidR="00D308DA" w:rsidRPr="006134DE" w:rsidRDefault="00D308DA" w:rsidP="009E1B95">
            <w:pPr>
              <w:pStyle w:val="NoSpacing"/>
              <w:spacing w:line="276" w:lineRule="auto"/>
              <w:rPr>
                <w:rFonts w:ascii="Batang" w:hAnsi="Batang"/>
                <w:lang w:eastAsia="ko-KR"/>
              </w:rPr>
            </w:pPr>
          </w:p>
        </w:tc>
        <w:tc>
          <w:tcPr>
            <w:tcW w:w="4266" w:type="pct"/>
            <w:shd w:val="clear" w:color="auto" w:fill="auto"/>
          </w:tcPr>
          <w:p w14:paraId="55B498E9" w14:textId="1DAD501F" w:rsidR="00D308DA" w:rsidRPr="006134DE" w:rsidRDefault="00D308DA" w:rsidP="00D308DA">
            <w:pPr>
              <w:pStyle w:val="NoSpacing"/>
              <w:rPr>
                <w:rFonts w:ascii="Batang" w:hAnsi="Batang"/>
                <w:lang w:eastAsia="ko-KR"/>
              </w:rPr>
            </w:pPr>
          </w:p>
        </w:tc>
      </w:tr>
      <w:tr w:rsidR="00D308DA" w:rsidRPr="006134DE" w14:paraId="39E0F99F" w14:textId="77777777" w:rsidTr="009E1B95">
        <w:tc>
          <w:tcPr>
            <w:tcW w:w="734" w:type="pct"/>
            <w:shd w:val="clear" w:color="auto" w:fill="auto"/>
          </w:tcPr>
          <w:p w14:paraId="1C103624" w14:textId="77777777" w:rsidR="00D308DA" w:rsidRPr="006134DE" w:rsidRDefault="00D308DA" w:rsidP="009E1B95">
            <w:pPr>
              <w:pStyle w:val="NoSpacing"/>
              <w:spacing w:line="276" w:lineRule="auto"/>
              <w:rPr>
                <w:rFonts w:ascii="Batang" w:hAnsi="Batang"/>
                <w:lang w:eastAsia="ko-KR"/>
              </w:rPr>
            </w:pPr>
          </w:p>
          <w:p w14:paraId="34F9C012" w14:textId="77777777" w:rsidR="00D308DA" w:rsidRPr="006134DE" w:rsidRDefault="00D308DA" w:rsidP="009E1B95">
            <w:pPr>
              <w:pStyle w:val="NoSpacing"/>
              <w:spacing w:line="276" w:lineRule="auto"/>
              <w:rPr>
                <w:rFonts w:ascii="Batang" w:hAnsi="Batang"/>
                <w:lang w:eastAsia="ko-KR"/>
              </w:rPr>
            </w:pPr>
          </w:p>
          <w:p w14:paraId="6C4A46D5" w14:textId="77777777" w:rsidR="00D308DA" w:rsidRPr="006134DE" w:rsidRDefault="00D308DA" w:rsidP="009E1B95">
            <w:pPr>
              <w:pStyle w:val="NoSpacing"/>
              <w:spacing w:line="276" w:lineRule="auto"/>
              <w:rPr>
                <w:rFonts w:ascii="Batang" w:hAnsi="Batang"/>
                <w:lang w:eastAsia="ko-KR"/>
              </w:rPr>
            </w:pPr>
          </w:p>
        </w:tc>
        <w:tc>
          <w:tcPr>
            <w:tcW w:w="4266" w:type="pct"/>
            <w:shd w:val="clear" w:color="auto" w:fill="auto"/>
          </w:tcPr>
          <w:p w14:paraId="788C407A" w14:textId="77777777" w:rsidR="00D308DA" w:rsidRPr="006134DE" w:rsidRDefault="00D308DA" w:rsidP="009E1B95">
            <w:pPr>
              <w:pStyle w:val="NoSpacing"/>
              <w:spacing w:line="276" w:lineRule="auto"/>
              <w:rPr>
                <w:rFonts w:ascii="Batang" w:hAnsi="Batang"/>
                <w:lang w:eastAsia="ko-KR"/>
              </w:rPr>
            </w:pPr>
          </w:p>
          <w:p w14:paraId="37928620" w14:textId="77777777" w:rsidR="00D308DA" w:rsidRPr="006134DE" w:rsidRDefault="00D308DA" w:rsidP="009E1B95">
            <w:pPr>
              <w:pStyle w:val="NoSpacing"/>
              <w:spacing w:line="276" w:lineRule="auto"/>
              <w:rPr>
                <w:rFonts w:ascii="Batang" w:hAnsi="Batang"/>
                <w:lang w:eastAsia="ko-KR"/>
              </w:rPr>
            </w:pPr>
          </w:p>
          <w:p w14:paraId="0B305292" w14:textId="77777777" w:rsidR="00D308DA" w:rsidRPr="006134DE" w:rsidRDefault="00D308DA" w:rsidP="009E1B95">
            <w:pPr>
              <w:pStyle w:val="NoSpacing"/>
              <w:spacing w:line="276" w:lineRule="auto"/>
              <w:rPr>
                <w:rFonts w:ascii="Batang" w:hAnsi="Batang"/>
                <w:lang w:eastAsia="ko-KR"/>
              </w:rPr>
            </w:pPr>
          </w:p>
          <w:p w14:paraId="57DC4F74" w14:textId="77777777" w:rsidR="00D308DA" w:rsidRPr="006134DE" w:rsidRDefault="00D308DA" w:rsidP="009E1B95">
            <w:pPr>
              <w:pStyle w:val="NoSpacing"/>
              <w:spacing w:line="276" w:lineRule="auto"/>
              <w:rPr>
                <w:rFonts w:ascii="Batang" w:hAnsi="Batang"/>
                <w:lang w:eastAsia="ko-KR"/>
              </w:rPr>
            </w:pPr>
          </w:p>
        </w:tc>
      </w:tr>
      <w:tr w:rsidR="00D308DA" w:rsidRPr="006134DE" w14:paraId="37333B6C" w14:textId="77777777" w:rsidTr="009E1B95">
        <w:tc>
          <w:tcPr>
            <w:tcW w:w="5000" w:type="pct"/>
            <w:gridSpan w:val="2"/>
            <w:shd w:val="clear" w:color="auto" w:fill="4472C4"/>
          </w:tcPr>
          <w:p w14:paraId="06D5127F" w14:textId="77777777" w:rsidR="00D308DA" w:rsidRPr="006134DE" w:rsidRDefault="00D308DA" w:rsidP="009E1B95">
            <w:pPr>
              <w:pStyle w:val="NoSpacing"/>
              <w:spacing w:line="276" w:lineRule="auto"/>
              <w:rPr>
                <w:rFonts w:ascii="Batang" w:hAnsi="Batang"/>
                <w:b/>
                <w:sz w:val="4"/>
                <w:szCs w:val="4"/>
                <w:lang w:eastAsia="ko-KR"/>
              </w:rPr>
            </w:pPr>
          </w:p>
        </w:tc>
      </w:tr>
      <w:tr w:rsidR="00D308DA" w:rsidRPr="006134DE" w14:paraId="7335DD03" w14:textId="77777777" w:rsidTr="009E1B95">
        <w:tc>
          <w:tcPr>
            <w:tcW w:w="5000" w:type="pct"/>
            <w:gridSpan w:val="2"/>
            <w:shd w:val="clear" w:color="auto" w:fill="auto"/>
          </w:tcPr>
          <w:p w14:paraId="437B7B4C" w14:textId="2D76DFD2" w:rsidR="00D308DA" w:rsidRPr="006134DE" w:rsidRDefault="00D308DA" w:rsidP="009E1B95">
            <w:pPr>
              <w:pStyle w:val="NoSpacing"/>
              <w:spacing w:line="276" w:lineRule="auto"/>
              <w:rPr>
                <w:rFonts w:ascii="Batang" w:hAnsi="Batang"/>
                <w:b/>
                <w:lang w:eastAsia="ko-KR"/>
              </w:rPr>
            </w:pPr>
            <w:r w:rsidRPr="006134DE">
              <w:rPr>
                <w:rFonts w:ascii="Batang" w:hAnsi="Batang"/>
                <w:b/>
                <w:lang w:eastAsia="ko-KR"/>
              </w:rPr>
              <w:t>의사 처방지</w:t>
            </w:r>
          </w:p>
        </w:tc>
      </w:tr>
      <w:tr w:rsidR="000A173A" w:rsidRPr="006134DE" w14:paraId="06DFE4B2" w14:textId="77777777" w:rsidTr="009E1B95">
        <w:tc>
          <w:tcPr>
            <w:tcW w:w="5000" w:type="pct"/>
            <w:gridSpan w:val="2"/>
            <w:shd w:val="clear" w:color="auto" w:fill="auto"/>
          </w:tcPr>
          <w:p w14:paraId="746CA416" w14:textId="1314407F" w:rsidR="000A173A" w:rsidRPr="006134DE" w:rsidRDefault="000A173A" w:rsidP="009E1B95">
            <w:pPr>
              <w:pStyle w:val="NoSpacing"/>
              <w:spacing w:line="276" w:lineRule="auto"/>
              <w:rPr>
                <w:rFonts w:ascii="Batang" w:hAnsi="Batang"/>
                <w:lang w:eastAsia="ko-KR"/>
              </w:rPr>
            </w:pPr>
            <w:r w:rsidRPr="006134DE">
              <w:rPr>
                <w:rFonts w:ascii="Batang" w:hAnsi="Batang"/>
                <w:lang w:eastAsia="ko-KR"/>
              </w:rPr>
              <w:t xml:space="preserve">활동: </w:t>
            </w:r>
            <w:bookmarkStart w:id="10" w:name="_Hlk513628476"/>
            <w:r w:rsidRPr="006134DE">
              <w:rPr>
                <w:rFonts w:ascii="Batang" w:hAnsi="Batang"/>
                <w:lang w:eastAsia="ko-KR"/>
              </w:rPr>
              <w:t>환자가 감당할 수 있으면 침상 밖 활동 가능</w:t>
            </w:r>
            <w:bookmarkEnd w:id="10"/>
          </w:p>
        </w:tc>
      </w:tr>
      <w:tr w:rsidR="000A173A" w:rsidRPr="006134DE" w14:paraId="1BF22F72" w14:textId="77777777" w:rsidTr="009E1B95">
        <w:tc>
          <w:tcPr>
            <w:tcW w:w="5000" w:type="pct"/>
            <w:gridSpan w:val="2"/>
            <w:shd w:val="clear" w:color="auto" w:fill="auto"/>
          </w:tcPr>
          <w:p w14:paraId="56552826" w14:textId="5BC40E7D" w:rsidR="000A173A" w:rsidRPr="006134DE" w:rsidRDefault="000A173A" w:rsidP="009E1B95">
            <w:pPr>
              <w:pStyle w:val="NoSpacing"/>
              <w:spacing w:line="276" w:lineRule="auto"/>
              <w:rPr>
                <w:rFonts w:ascii="Batang" w:hAnsi="Batang"/>
                <w:lang w:eastAsia="ko-KR"/>
              </w:rPr>
            </w:pPr>
            <w:r w:rsidRPr="006134DE">
              <w:rPr>
                <w:rFonts w:ascii="Batang" w:hAnsi="Batang"/>
                <w:lang w:eastAsia="ko-KR"/>
              </w:rPr>
              <w:t>식이: 유동식으로 시작해 환자가 감당할 수 있으면 정상 식단으로 진행</w:t>
            </w:r>
          </w:p>
        </w:tc>
      </w:tr>
      <w:tr w:rsidR="000A173A" w:rsidRPr="006134DE" w14:paraId="308D3FDD" w14:textId="77777777" w:rsidTr="009E1B95">
        <w:tc>
          <w:tcPr>
            <w:tcW w:w="5000" w:type="pct"/>
            <w:gridSpan w:val="2"/>
            <w:shd w:val="clear" w:color="auto" w:fill="auto"/>
          </w:tcPr>
          <w:p w14:paraId="3512E2A2" w14:textId="632EE534" w:rsidR="000A173A" w:rsidRPr="006134DE" w:rsidRDefault="000A173A" w:rsidP="009E1B95">
            <w:pPr>
              <w:pStyle w:val="NoSpacing"/>
              <w:spacing w:line="276" w:lineRule="auto"/>
              <w:rPr>
                <w:rFonts w:ascii="Batang" w:hAnsi="Batang"/>
                <w:lang w:eastAsia="ko-KR"/>
              </w:rPr>
            </w:pPr>
            <w:r w:rsidRPr="006134DE">
              <w:rPr>
                <w:rFonts w:ascii="Batang" w:hAnsi="Batang"/>
                <w:lang w:eastAsia="ko-KR"/>
              </w:rPr>
              <w:t>4시간마다 활력징후 확인</w:t>
            </w:r>
          </w:p>
        </w:tc>
      </w:tr>
      <w:tr w:rsidR="000A173A" w:rsidRPr="006134DE" w14:paraId="3115D94E" w14:textId="77777777" w:rsidTr="009E1B95">
        <w:tc>
          <w:tcPr>
            <w:tcW w:w="5000" w:type="pct"/>
            <w:gridSpan w:val="2"/>
            <w:shd w:val="clear" w:color="auto" w:fill="auto"/>
          </w:tcPr>
          <w:p w14:paraId="35D7C10D" w14:textId="6019281B" w:rsidR="000A173A" w:rsidRPr="006134DE" w:rsidRDefault="000A173A" w:rsidP="009E1B95">
            <w:pPr>
              <w:pStyle w:val="NoSpacing"/>
              <w:spacing w:line="276" w:lineRule="auto"/>
              <w:rPr>
                <w:rFonts w:ascii="Batang" w:hAnsi="Batang"/>
                <w:lang w:eastAsia="ko-KR"/>
              </w:rPr>
            </w:pPr>
            <w:r w:rsidRPr="006134DE">
              <w:rPr>
                <w:rFonts w:ascii="Batang" w:hAnsi="Batang"/>
                <w:lang w:eastAsia="ko-KR"/>
              </w:rPr>
              <w:t>섭취와 배출 기록</w:t>
            </w:r>
          </w:p>
        </w:tc>
      </w:tr>
      <w:tr w:rsidR="000A173A" w:rsidRPr="006134DE" w14:paraId="26387CAA" w14:textId="77777777" w:rsidTr="009E1B95">
        <w:tc>
          <w:tcPr>
            <w:tcW w:w="5000" w:type="pct"/>
            <w:gridSpan w:val="2"/>
            <w:shd w:val="clear" w:color="auto" w:fill="auto"/>
          </w:tcPr>
          <w:p w14:paraId="2E3E470D" w14:textId="5B613E61" w:rsidR="000A173A" w:rsidRPr="006134DE" w:rsidRDefault="000A173A" w:rsidP="009E1B95">
            <w:pPr>
              <w:pStyle w:val="NoSpacing"/>
              <w:spacing w:line="276" w:lineRule="auto"/>
              <w:rPr>
                <w:rFonts w:ascii="Batang" w:hAnsi="Batang"/>
                <w:lang w:eastAsia="ko-KR"/>
              </w:rPr>
            </w:pPr>
            <w:r w:rsidRPr="006134DE">
              <w:rPr>
                <w:rFonts w:ascii="Batang" w:hAnsi="Batang"/>
                <w:lang w:eastAsia="ko-KR"/>
              </w:rPr>
              <w:t>통증이 있는 경우 6시간마다 아세트아미노펜 500mg 경구 투여</w:t>
            </w:r>
          </w:p>
        </w:tc>
      </w:tr>
      <w:tr w:rsidR="000A173A" w:rsidRPr="006134DE" w14:paraId="5FDA5E30" w14:textId="77777777" w:rsidTr="009E1B95">
        <w:tc>
          <w:tcPr>
            <w:tcW w:w="5000" w:type="pct"/>
            <w:gridSpan w:val="2"/>
            <w:shd w:val="clear" w:color="auto" w:fill="auto"/>
          </w:tcPr>
          <w:p w14:paraId="60134F69" w14:textId="5AFC290A" w:rsidR="000A173A" w:rsidRPr="006134DE" w:rsidRDefault="000A173A" w:rsidP="009E1B95">
            <w:pPr>
              <w:pStyle w:val="NoSpacing"/>
              <w:spacing w:line="276" w:lineRule="auto"/>
              <w:rPr>
                <w:rFonts w:ascii="Batang" w:hAnsi="Batang"/>
                <w:lang w:eastAsia="ko-KR"/>
              </w:rPr>
            </w:pPr>
            <w:r w:rsidRPr="006134DE">
              <w:rPr>
                <w:rFonts w:ascii="Batang" w:hAnsi="Batang"/>
                <w:lang w:eastAsia="ko-KR"/>
              </w:rPr>
              <w:t>현지 프로토콜에 따라 결장조루술 간호 제공</w:t>
            </w:r>
          </w:p>
        </w:tc>
      </w:tr>
      <w:tr w:rsidR="000A173A" w:rsidRPr="006134DE" w14:paraId="07F4F5CB" w14:textId="77777777" w:rsidTr="009E1B95">
        <w:tc>
          <w:tcPr>
            <w:tcW w:w="5000" w:type="pct"/>
            <w:gridSpan w:val="2"/>
            <w:shd w:val="clear" w:color="auto" w:fill="auto"/>
          </w:tcPr>
          <w:p w14:paraId="575C389E" w14:textId="77777777" w:rsidR="000A173A" w:rsidRPr="006134DE" w:rsidRDefault="000A173A" w:rsidP="009E1B95">
            <w:pPr>
              <w:pStyle w:val="NoSpacing"/>
              <w:spacing w:line="276" w:lineRule="auto"/>
              <w:rPr>
                <w:rFonts w:ascii="Batang" w:hAnsi="Batang"/>
                <w:lang w:eastAsia="ko-KR"/>
              </w:rPr>
            </w:pPr>
          </w:p>
        </w:tc>
      </w:tr>
      <w:tr w:rsidR="000A173A" w:rsidRPr="006134DE" w14:paraId="46355DDC" w14:textId="77777777" w:rsidTr="009E1B95">
        <w:trPr>
          <w:trHeight w:val="53"/>
        </w:trPr>
        <w:tc>
          <w:tcPr>
            <w:tcW w:w="5000" w:type="pct"/>
            <w:gridSpan w:val="2"/>
            <w:shd w:val="clear" w:color="auto" w:fill="4472C4"/>
          </w:tcPr>
          <w:p w14:paraId="5B8631E7" w14:textId="77777777" w:rsidR="000A173A" w:rsidRPr="006134DE" w:rsidRDefault="000A173A" w:rsidP="009E1B95">
            <w:pPr>
              <w:pStyle w:val="NoSpacing"/>
              <w:spacing w:line="276" w:lineRule="auto"/>
              <w:rPr>
                <w:rFonts w:ascii="Batang" w:hAnsi="Batang"/>
                <w:sz w:val="4"/>
                <w:szCs w:val="4"/>
                <w:lang w:eastAsia="ko-KR"/>
              </w:rPr>
            </w:pPr>
          </w:p>
        </w:tc>
      </w:tr>
      <w:tr w:rsidR="000A173A" w:rsidRPr="006134DE" w14:paraId="2E4D5491" w14:textId="77777777" w:rsidTr="009E1B95">
        <w:tc>
          <w:tcPr>
            <w:tcW w:w="5000" w:type="pct"/>
            <w:gridSpan w:val="2"/>
            <w:shd w:val="clear" w:color="auto" w:fill="auto"/>
          </w:tcPr>
          <w:p w14:paraId="085E8CD4" w14:textId="06BF4582" w:rsidR="000A173A" w:rsidRPr="006134DE" w:rsidRDefault="000A173A" w:rsidP="009E1B95">
            <w:pPr>
              <w:pStyle w:val="NoSpacing"/>
              <w:spacing w:line="276" w:lineRule="auto"/>
              <w:rPr>
                <w:rFonts w:ascii="Batang" w:hAnsi="Batang"/>
              </w:rPr>
            </w:pPr>
            <w:r w:rsidRPr="006134DE">
              <w:rPr>
                <w:rFonts w:ascii="Batang" w:hAnsi="Batang"/>
                <w:b/>
              </w:rPr>
              <w:t>의료 관리 기록</w:t>
            </w:r>
          </w:p>
        </w:tc>
      </w:tr>
      <w:tr w:rsidR="000A173A" w:rsidRPr="006134DE" w14:paraId="36D8A244" w14:textId="77777777" w:rsidTr="009E1B95">
        <w:tc>
          <w:tcPr>
            <w:tcW w:w="734" w:type="pct"/>
            <w:shd w:val="clear" w:color="auto" w:fill="auto"/>
          </w:tcPr>
          <w:p w14:paraId="67B21750" w14:textId="77777777" w:rsidR="000A173A" w:rsidRPr="006134DE" w:rsidRDefault="000A173A" w:rsidP="009E1B95">
            <w:pPr>
              <w:pStyle w:val="NoSpacing"/>
              <w:spacing w:line="276" w:lineRule="auto"/>
              <w:rPr>
                <w:rFonts w:ascii="Batang" w:hAnsi="Batang"/>
              </w:rPr>
            </w:pPr>
            <w:r w:rsidRPr="006134DE">
              <w:rPr>
                <w:rFonts w:ascii="Batang" w:hAnsi="Batang"/>
                <w:b/>
              </w:rPr>
              <w:t>날짜/시간</w:t>
            </w:r>
          </w:p>
        </w:tc>
        <w:tc>
          <w:tcPr>
            <w:tcW w:w="4266" w:type="pct"/>
            <w:shd w:val="clear" w:color="auto" w:fill="auto"/>
          </w:tcPr>
          <w:p w14:paraId="363553B2" w14:textId="77777777" w:rsidR="000A173A" w:rsidRPr="006134DE" w:rsidRDefault="000A173A" w:rsidP="009E1B95">
            <w:pPr>
              <w:pStyle w:val="NoSpacing"/>
              <w:spacing w:line="276" w:lineRule="auto"/>
              <w:rPr>
                <w:rFonts w:ascii="Batang" w:hAnsi="Batang"/>
              </w:rPr>
            </w:pPr>
          </w:p>
        </w:tc>
      </w:tr>
      <w:tr w:rsidR="000A173A" w:rsidRPr="006134DE" w14:paraId="4E9168B4" w14:textId="77777777" w:rsidTr="009E1B95">
        <w:tc>
          <w:tcPr>
            <w:tcW w:w="734" w:type="pct"/>
            <w:shd w:val="clear" w:color="auto" w:fill="auto"/>
          </w:tcPr>
          <w:p w14:paraId="2FD5D2EF" w14:textId="5185E1A6" w:rsidR="000A173A" w:rsidRPr="006134DE" w:rsidRDefault="000A173A" w:rsidP="009E1B95">
            <w:pPr>
              <w:pStyle w:val="NoSpacing"/>
              <w:spacing w:line="276" w:lineRule="auto"/>
              <w:rPr>
                <w:rFonts w:ascii="Batang" w:hAnsi="Batang"/>
              </w:rPr>
            </w:pPr>
            <w:r w:rsidRPr="006134DE">
              <w:rPr>
                <w:rFonts w:ascii="Batang" w:hAnsi="Batang"/>
              </w:rPr>
              <w:t>오늘 오전 7시</w:t>
            </w:r>
          </w:p>
        </w:tc>
        <w:tc>
          <w:tcPr>
            <w:tcW w:w="4266" w:type="pct"/>
            <w:shd w:val="clear" w:color="auto" w:fill="auto"/>
          </w:tcPr>
          <w:p w14:paraId="3909F88F" w14:textId="391A394B" w:rsidR="000A173A" w:rsidRPr="006134DE" w:rsidRDefault="000A173A" w:rsidP="009E1B95">
            <w:pPr>
              <w:pStyle w:val="NoSpacing"/>
              <w:spacing w:line="276" w:lineRule="auto"/>
              <w:rPr>
                <w:rFonts w:ascii="Batang" w:hAnsi="Batang"/>
                <w:lang w:eastAsia="ko-KR"/>
              </w:rPr>
            </w:pPr>
            <w:r w:rsidRPr="006134DE">
              <w:rPr>
                <w:rFonts w:ascii="Batang" w:hAnsi="Batang"/>
                <w:lang w:eastAsia="ko-KR"/>
              </w:rPr>
              <w:t>아세트아미노펜 500mg 구강 투여</w:t>
            </w:r>
          </w:p>
        </w:tc>
      </w:tr>
      <w:tr w:rsidR="000A173A" w:rsidRPr="006134DE" w14:paraId="65D132AC" w14:textId="77777777" w:rsidTr="009E1B95">
        <w:tc>
          <w:tcPr>
            <w:tcW w:w="734" w:type="pct"/>
            <w:shd w:val="clear" w:color="auto" w:fill="auto"/>
          </w:tcPr>
          <w:p w14:paraId="3B6AAAAA" w14:textId="0DF7BC06" w:rsidR="000A173A" w:rsidRPr="006134DE" w:rsidRDefault="000A173A" w:rsidP="009E1B95">
            <w:pPr>
              <w:pStyle w:val="NoSpacing"/>
              <w:spacing w:line="276" w:lineRule="auto"/>
              <w:rPr>
                <w:rFonts w:ascii="Batang" w:hAnsi="Batang"/>
                <w:lang w:eastAsia="ko-KR"/>
              </w:rPr>
            </w:pPr>
          </w:p>
        </w:tc>
        <w:tc>
          <w:tcPr>
            <w:tcW w:w="4266" w:type="pct"/>
            <w:shd w:val="clear" w:color="auto" w:fill="auto"/>
          </w:tcPr>
          <w:p w14:paraId="06221D78" w14:textId="41C3C209" w:rsidR="000A173A" w:rsidRPr="006134DE" w:rsidRDefault="000A173A" w:rsidP="009E1B95">
            <w:pPr>
              <w:pStyle w:val="NoSpacing"/>
              <w:spacing w:line="276" w:lineRule="auto"/>
              <w:rPr>
                <w:rFonts w:ascii="Batang" w:hAnsi="Batang"/>
                <w:lang w:eastAsia="ko-KR"/>
              </w:rPr>
            </w:pPr>
          </w:p>
        </w:tc>
      </w:tr>
      <w:tr w:rsidR="000A173A" w:rsidRPr="006134DE" w14:paraId="6870D55A" w14:textId="77777777" w:rsidTr="009E1B95">
        <w:tc>
          <w:tcPr>
            <w:tcW w:w="734" w:type="pct"/>
            <w:shd w:val="clear" w:color="auto" w:fill="auto"/>
          </w:tcPr>
          <w:p w14:paraId="2591E586" w14:textId="77777777" w:rsidR="000A173A" w:rsidRPr="006134DE" w:rsidRDefault="000A173A" w:rsidP="009E1B95">
            <w:pPr>
              <w:pStyle w:val="NoSpacing"/>
              <w:spacing w:line="276" w:lineRule="auto"/>
              <w:rPr>
                <w:rFonts w:ascii="Batang" w:hAnsi="Batang"/>
                <w:lang w:eastAsia="ko-KR"/>
              </w:rPr>
            </w:pPr>
          </w:p>
        </w:tc>
        <w:tc>
          <w:tcPr>
            <w:tcW w:w="4266" w:type="pct"/>
            <w:shd w:val="clear" w:color="auto" w:fill="auto"/>
          </w:tcPr>
          <w:p w14:paraId="691F14E0" w14:textId="77777777" w:rsidR="000A173A" w:rsidRPr="006134DE" w:rsidRDefault="000A173A" w:rsidP="009E1B95">
            <w:pPr>
              <w:pStyle w:val="NoSpacing"/>
              <w:spacing w:line="276" w:lineRule="auto"/>
              <w:rPr>
                <w:rFonts w:ascii="Batang" w:hAnsi="Batang"/>
                <w:lang w:eastAsia="ko-KR"/>
              </w:rPr>
            </w:pPr>
          </w:p>
        </w:tc>
      </w:tr>
      <w:tr w:rsidR="000A173A" w:rsidRPr="006134DE" w14:paraId="16B34468" w14:textId="77777777" w:rsidTr="009E1B95">
        <w:tc>
          <w:tcPr>
            <w:tcW w:w="5000" w:type="pct"/>
            <w:gridSpan w:val="2"/>
            <w:shd w:val="clear" w:color="auto" w:fill="4472C4"/>
          </w:tcPr>
          <w:p w14:paraId="4BB5C0D3" w14:textId="77777777" w:rsidR="000A173A" w:rsidRPr="006134DE" w:rsidRDefault="000A173A" w:rsidP="009E1B95">
            <w:pPr>
              <w:pStyle w:val="NoSpacing"/>
              <w:spacing w:line="276" w:lineRule="auto"/>
              <w:rPr>
                <w:rFonts w:ascii="Batang" w:hAnsi="Batang"/>
                <w:sz w:val="4"/>
                <w:szCs w:val="4"/>
                <w:lang w:eastAsia="ko-KR"/>
              </w:rPr>
            </w:pPr>
          </w:p>
        </w:tc>
      </w:tr>
      <w:tr w:rsidR="000A173A" w:rsidRPr="006134DE" w14:paraId="12FEB26C" w14:textId="77777777" w:rsidTr="009E1B95">
        <w:tc>
          <w:tcPr>
            <w:tcW w:w="5000" w:type="pct"/>
            <w:gridSpan w:val="2"/>
            <w:shd w:val="clear" w:color="auto" w:fill="auto"/>
          </w:tcPr>
          <w:p w14:paraId="765416E1" w14:textId="37A2C6E5" w:rsidR="000A173A" w:rsidRPr="006134DE" w:rsidRDefault="000A173A" w:rsidP="009E1B95">
            <w:pPr>
              <w:pStyle w:val="NoSpacing"/>
              <w:spacing w:line="276" w:lineRule="auto"/>
              <w:rPr>
                <w:rFonts w:ascii="Batang" w:hAnsi="Batang"/>
                <w:sz w:val="12"/>
                <w:szCs w:val="12"/>
              </w:rPr>
            </w:pPr>
            <w:r w:rsidRPr="006134DE">
              <w:rPr>
                <w:rFonts w:ascii="Batang" w:hAnsi="Batang"/>
                <w:b/>
              </w:rPr>
              <w:t>활력징후</w:t>
            </w:r>
          </w:p>
        </w:tc>
      </w:tr>
      <w:tr w:rsidR="000A173A" w:rsidRPr="006134DE" w14:paraId="59EB57C7" w14:textId="77777777" w:rsidTr="009E1B95">
        <w:trPr>
          <w:trHeight w:val="280"/>
        </w:trPr>
        <w:tc>
          <w:tcPr>
            <w:tcW w:w="734" w:type="pct"/>
            <w:shd w:val="clear" w:color="auto" w:fill="auto"/>
          </w:tcPr>
          <w:p w14:paraId="500F964D" w14:textId="77777777" w:rsidR="000A173A" w:rsidRPr="006134DE" w:rsidRDefault="000A173A" w:rsidP="009E1B95">
            <w:pPr>
              <w:pStyle w:val="NoSpacing"/>
              <w:spacing w:line="276" w:lineRule="auto"/>
              <w:rPr>
                <w:rFonts w:ascii="Batang" w:hAnsi="Batang"/>
                <w:b/>
              </w:rPr>
            </w:pPr>
            <w:r w:rsidRPr="006134DE">
              <w:rPr>
                <w:rFonts w:ascii="Batang" w:hAnsi="Batang"/>
                <w:b/>
              </w:rPr>
              <w:t>날짜/시간</w:t>
            </w:r>
          </w:p>
        </w:tc>
        <w:tc>
          <w:tcPr>
            <w:tcW w:w="4266" w:type="pct"/>
            <w:shd w:val="clear" w:color="auto" w:fill="auto"/>
          </w:tcPr>
          <w:p w14:paraId="0105E33D" w14:textId="77777777" w:rsidR="000A173A" w:rsidRPr="006134DE" w:rsidRDefault="000A173A" w:rsidP="009E1B95">
            <w:pPr>
              <w:pStyle w:val="NoSpacing"/>
              <w:spacing w:line="276" w:lineRule="auto"/>
              <w:rPr>
                <w:rFonts w:ascii="Batang" w:hAnsi="Batang"/>
                <w:b/>
              </w:rPr>
            </w:pPr>
          </w:p>
        </w:tc>
      </w:tr>
      <w:tr w:rsidR="000A173A" w:rsidRPr="006134DE" w14:paraId="75A421BB" w14:textId="77777777" w:rsidTr="009E1B95">
        <w:tc>
          <w:tcPr>
            <w:tcW w:w="734" w:type="pct"/>
            <w:shd w:val="clear" w:color="auto" w:fill="auto"/>
          </w:tcPr>
          <w:p w14:paraId="3493451C" w14:textId="182E8034" w:rsidR="000A173A" w:rsidRPr="006134DE" w:rsidRDefault="000A173A" w:rsidP="009E1B95">
            <w:pPr>
              <w:pStyle w:val="NoSpacing"/>
              <w:spacing w:line="276" w:lineRule="auto"/>
              <w:rPr>
                <w:rFonts w:ascii="Batang" w:hAnsi="Batang"/>
              </w:rPr>
            </w:pPr>
            <w:r w:rsidRPr="006134DE">
              <w:rPr>
                <w:rFonts w:ascii="Batang" w:hAnsi="Batang"/>
              </w:rPr>
              <w:t>오늘 오전 7시</w:t>
            </w:r>
          </w:p>
        </w:tc>
        <w:tc>
          <w:tcPr>
            <w:tcW w:w="4266" w:type="pct"/>
            <w:shd w:val="clear" w:color="auto" w:fill="auto"/>
          </w:tcPr>
          <w:p w14:paraId="10CF23FC" w14:textId="6FE66DF4" w:rsidR="000A173A" w:rsidRPr="006134DE" w:rsidRDefault="000A173A" w:rsidP="009E1B95">
            <w:pPr>
              <w:pStyle w:val="NoSpacing"/>
              <w:spacing w:line="276" w:lineRule="auto"/>
              <w:rPr>
                <w:rFonts w:ascii="Batang" w:hAnsi="Batang"/>
                <w:lang w:val="da-DK"/>
              </w:rPr>
            </w:pPr>
            <w:r w:rsidRPr="006134DE">
              <w:rPr>
                <w:rFonts w:ascii="Batang" w:hAnsi="Batang"/>
                <w:b/>
                <w:lang w:val="da-DK"/>
              </w:rPr>
              <w:t xml:space="preserve">BP: </w:t>
            </w:r>
            <w:r w:rsidRPr="006134DE">
              <w:rPr>
                <w:rFonts w:ascii="Batang" w:hAnsi="Batang"/>
                <w:lang w:val="da-DK"/>
              </w:rPr>
              <w:t xml:space="preserve">121/76mmHg  </w:t>
            </w:r>
            <w:r w:rsidRPr="006134DE">
              <w:rPr>
                <w:rFonts w:ascii="Batang" w:hAnsi="Batang"/>
                <w:b/>
                <w:lang w:val="da-DK"/>
              </w:rPr>
              <w:t>HR:</w:t>
            </w:r>
            <w:r w:rsidRPr="006134DE">
              <w:rPr>
                <w:rFonts w:ascii="Batang" w:hAnsi="Batang"/>
                <w:lang w:val="da-DK"/>
              </w:rPr>
              <w:t xml:space="preserve"> 81/분  </w:t>
            </w:r>
            <w:r w:rsidRPr="006134DE">
              <w:rPr>
                <w:rFonts w:ascii="Batang" w:hAnsi="Batang"/>
                <w:b/>
                <w:lang w:val="da-DK"/>
              </w:rPr>
              <w:t>RR:</w:t>
            </w:r>
            <w:r w:rsidRPr="006134DE">
              <w:rPr>
                <w:rFonts w:ascii="Batang" w:hAnsi="Batang"/>
                <w:lang w:val="da-DK"/>
              </w:rPr>
              <w:t xml:space="preserve"> 13/분  </w:t>
            </w:r>
            <w:r w:rsidRPr="006134DE">
              <w:rPr>
                <w:rFonts w:ascii="Batang" w:hAnsi="Batang"/>
                <w:b/>
                <w:lang w:val="da-DK"/>
              </w:rPr>
              <w:t>SpO</w:t>
            </w:r>
            <w:r w:rsidRPr="006134DE">
              <w:rPr>
                <w:rFonts w:ascii="Batang" w:hAnsi="Batang"/>
                <w:b/>
                <w:vertAlign w:val="subscript"/>
                <w:lang w:val="da-DK"/>
              </w:rPr>
              <w:t>2</w:t>
            </w:r>
            <w:r w:rsidRPr="006134DE">
              <w:rPr>
                <w:rFonts w:ascii="Batang" w:hAnsi="Batang"/>
                <w:b/>
                <w:lang w:val="da-DK"/>
              </w:rPr>
              <w:t>:</w:t>
            </w:r>
            <w:r w:rsidRPr="006134DE">
              <w:rPr>
                <w:rFonts w:ascii="Batang" w:hAnsi="Batang"/>
                <w:lang w:val="da-DK"/>
              </w:rPr>
              <w:t xml:space="preserve"> 98%  </w:t>
            </w:r>
            <w:r w:rsidRPr="006134DE">
              <w:rPr>
                <w:rFonts w:ascii="Batang" w:hAnsi="Batang"/>
                <w:b/>
                <w:lang w:val="da-DK"/>
              </w:rPr>
              <w:t>체온:</w:t>
            </w:r>
            <w:r w:rsidRPr="006134DE">
              <w:rPr>
                <w:rFonts w:ascii="Batang" w:hAnsi="Batang"/>
                <w:lang w:val="da-DK"/>
              </w:rPr>
              <w:t xml:space="preserve"> 37.0℃</w:t>
            </w:r>
          </w:p>
        </w:tc>
      </w:tr>
      <w:tr w:rsidR="000A173A" w:rsidRPr="006134DE" w14:paraId="735507BD" w14:textId="77777777" w:rsidTr="009E1B95">
        <w:tc>
          <w:tcPr>
            <w:tcW w:w="734" w:type="pct"/>
            <w:shd w:val="clear" w:color="auto" w:fill="auto"/>
          </w:tcPr>
          <w:p w14:paraId="2B2526DD" w14:textId="77777777" w:rsidR="000A173A" w:rsidRPr="006134DE" w:rsidRDefault="000A173A" w:rsidP="009E1B95">
            <w:pPr>
              <w:pStyle w:val="NoSpacing"/>
              <w:spacing w:line="276" w:lineRule="auto"/>
              <w:rPr>
                <w:rFonts w:ascii="Batang" w:hAnsi="Batang"/>
                <w:b/>
                <w:lang w:val="da-DK"/>
              </w:rPr>
            </w:pPr>
          </w:p>
        </w:tc>
        <w:tc>
          <w:tcPr>
            <w:tcW w:w="4266" w:type="pct"/>
            <w:shd w:val="clear" w:color="auto" w:fill="auto"/>
          </w:tcPr>
          <w:p w14:paraId="4B50BC4F" w14:textId="2482382C" w:rsidR="000A173A" w:rsidRPr="006134DE" w:rsidRDefault="000A173A" w:rsidP="009E1B95">
            <w:pPr>
              <w:pStyle w:val="NoSpacing"/>
              <w:spacing w:line="276" w:lineRule="auto"/>
              <w:rPr>
                <w:rFonts w:ascii="Batang" w:hAnsi="Batang"/>
                <w:b/>
              </w:rPr>
            </w:pPr>
            <w:r w:rsidRPr="006134DE">
              <w:rPr>
                <w:rFonts w:ascii="Batang" w:hAnsi="Batang"/>
                <w:b/>
              </w:rPr>
              <w:t xml:space="preserve">BP:                     </w:t>
            </w:r>
            <w:r w:rsidR="006134DE">
              <w:rPr>
                <w:rFonts w:ascii="Batang" w:hAnsi="Batang"/>
                <w:b/>
              </w:rPr>
              <w:t xml:space="preserve"> </w:t>
            </w:r>
            <w:r w:rsidRPr="006134DE">
              <w:rPr>
                <w:rFonts w:ascii="Batang" w:hAnsi="Batang"/>
                <w:b/>
              </w:rPr>
              <w:t>HR:</w:t>
            </w:r>
            <w:r w:rsidRPr="006134DE">
              <w:rPr>
                <w:rFonts w:ascii="Batang" w:hAnsi="Batang"/>
              </w:rPr>
              <w:t xml:space="preserve">           </w:t>
            </w:r>
            <w:r w:rsidRPr="006134DE">
              <w:rPr>
                <w:rFonts w:ascii="Batang" w:hAnsi="Batang"/>
                <w:b/>
              </w:rPr>
              <w:t>RR:</w:t>
            </w:r>
            <w:r w:rsidRPr="006134DE">
              <w:rPr>
                <w:rFonts w:ascii="Batang" w:hAnsi="Batang"/>
              </w:rPr>
              <w:t xml:space="preserve">           </w:t>
            </w:r>
            <w:r w:rsidRPr="006134DE">
              <w:rPr>
                <w:rFonts w:ascii="Batang" w:hAnsi="Batang"/>
                <w:b/>
              </w:rPr>
              <w:t>SpO</w:t>
            </w:r>
            <w:r w:rsidRPr="006134DE">
              <w:rPr>
                <w:rFonts w:ascii="Batang" w:hAnsi="Batang"/>
                <w:b/>
                <w:vertAlign w:val="subscript"/>
              </w:rPr>
              <w:t>2</w:t>
            </w:r>
            <w:r w:rsidRPr="006134DE">
              <w:rPr>
                <w:rFonts w:ascii="Batang" w:hAnsi="Batang"/>
                <w:b/>
              </w:rPr>
              <w:t>:</w:t>
            </w:r>
            <w:r w:rsidRPr="006134DE">
              <w:rPr>
                <w:rFonts w:ascii="Batang" w:hAnsi="Batang"/>
              </w:rPr>
              <w:t xml:space="preserve">         </w:t>
            </w:r>
            <w:r w:rsidRPr="006134DE">
              <w:rPr>
                <w:rFonts w:ascii="Batang" w:hAnsi="Batang"/>
                <w:b/>
              </w:rPr>
              <w:t>체온:</w:t>
            </w:r>
          </w:p>
        </w:tc>
      </w:tr>
    </w:tbl>
    <w:p w14:paraId="3B235905" w14:textId="561AEA4F" w:rsidR="00153A70" w:rsidRPr="006134DE" w:rsidRDefault="00153A70" w:rsidP="00153A70">
      <w:pPr>
        <w:pStyle w:val="Heading1"/>
        <w:rPr>
          <w:rFonts w:ascii="Batang" w:hAnsi="Batang"/>
        </w:rPr>
      </w:pPr>
      <w:r w:rsidRPr="006134DE">
        <w:rPr>
          <w:rFonts w:ascii="Batang" w:hAnsi="Batang"/>
        </w:rPr>
        <w:lastRenderedPageBreak/>
        <w:t>섭취 및 배출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65"/>
        <w:gridCol w:w="863"/>
        <w:gridCol w:w="862"/>
        <w:gridCol w:w="865"/>
        <w:gridCol w:w="866"/>
        <w:gridCol w:w="817"/>
        <w:gridCol w:w="843"/>
        <w:gridCol w:w="814"/>
        <w:gridCol w:w="818"/>
        <w:gridCol w:w="817"/>
      </w:tblGrid>
      <w:tr w:rsidR="00153A70" w:rsidRPr="006134DE" w14:paraId="3E167EC3" w14:textId="77777777" w:rsidTr="009E1B95">
        <w:tc>
          <w:tcPr>
            <w:tcW w:w="9628" w:type="dxa"/>
            <w:gridSpan w:val="11"/>
            <w:shd w:val="clear" w:color="auto" w:fill="auto"/>
          </w:tcPr>
          <w:p w14:paraId="3B20C157" w14:textId="77777777" w:rsidR="006134DE" w:rsidRDefault="00153A70" w:rsidP="00196258">
            <w:pPr>
              <w:pStyle w:val="NoSpacing"/>
              <w:rPr>
                <w:rFonts w:ascii="Batang" w:hAnsi="Batang"/>
                <w:lang w:eastAsia="ko-KR"/>
              </w:rPr>
            </w:pPr>
            <w:r w:rsidRPr="006134DE">
              <w:rPr>
                <w:rFonts w:ascii="Batang" w:hAnsi="Batang"/>
                <w:b/>
                <w:bCs/>
                <w:lang w:eastAsia="ko-KR"/>
              </w:rPr>
              <w:t xml:space="preserve">환자 이름: </w:t>
            </w:r>
            <w:r w:rsidRPr="006134DE">
              <w:rPr>
                <w:rFonts w:ascii="Batang" w:hAnsi="Batang"/>
                <w:bCs/>
                <w:lang w:eastAsia="ko-KR"/>
              </w:rPr>
              <w:t>Jane Keys</w:t>
            </w:r>
            <w:r w:rsidRPr="006134DE">
              <w:rPr>
                <w:rFonts w:ascii="Batang" w:hAnsi="Batang"/>
                <w:b/>
                <w:bCs/>
                <w:lang w:eastAsia="ko-KR"/>
              </w:rPr>
              <w:t xml:space="preserve">   성별: </w:t>
            </w:r>
            <w:r w:rsidRPr="006134DE">
              <w:rPr>
                <w:rFonts w:ascii="Batang" w:hAnsi="Batang"/>
                <w:lang w:eastAsia="ko-KR"/>
              </w:rPr>
              <w:t xml:space="preserve">여    </w:t>
            </w:r>
          </w:p>
          <w:p w14:paraId="1F44752E" w14:textId="64CA2CAC" w:rsidR="00153A70" w:rsidRPr="006134DE" w:rsidRDefault="00153A70" w:rsidP="00196258">
            <w:pPr>
              <w:pStyle w:val="NoSpacing"/>
              <w:rPr>
                <w:rFonts w:ascii="Batang" w:hAnsi="Batang"/>
                <w:lang w:eastAsia="ko-KR"/>
              </w:rPr>
            </w:pPr>
            <w:r w:rsidRPr="006134DE">
              <w:rPr>
                <w:rFonts w:ascii="Batang" w:hAnsi="Batang"/>
                <w:b/>
                <w:bCs/>
                <w:lang w:eastAsia="ko-KR"/>
              </w:rPr>
              <w:t xml:space="preserve">알레르기 여부: </w:t>
            </w:r>
            <w:r w:rsidRPr="006134DE">
              <w:rPr>
                <w:rFonts w:ascii="Batang" w:hAnsi="Batang"/>
                <w:lang w:eastAsia="ko-KR"/>
              </w:rPr>
              <w:t xml:space="preserve">알려진 알레르기 없음    </w:t>
            </w:r>
            <w:r w:rsidRPr="006134DE">
              <w:rPr>
                <w:rFonts w:ascii="Batang" w:hAnsi="Batang"/>
                <w:b/>
                <w:bCs/>
                <w:lang w:eastAsia="ko-KR"/>
              </w:rPr>
              <w:t xml:space="preserve">생년월일: </w:t>
            </w:r>
            <w:r w:rsidRPr="006134DE">
              <w:rPr>
                <w:rFonts w:ascii="Batang" w:hAnsi="Batang"/>
                <w:bCs/>
                <w:lang w:eastAsia="ko-KR"/>
              </w:rPr>
              <w:t>XXXX-05/17</w:t>
            </w:r>
            <w:r w:rsidRPr="006134DE">
              <w:rPr>
                <w:rFonts w:ascii="Batang" w:hAnsi="Batang"/>
                <w:lang w:eastAsia="ko-KR"/>
              </w:rPr>
              <w:t xml:space="preserve">  </w:t>
            </w:r>
          </w:p>
          <w:p w14:paraId="205027E0" w14:textId="77777777" w:rsidR="00153A70" w:rsidRPr="006134DE" w:rsidRDefault="00153A70" w:rsidP="00196258">
            <w:pPr>
              <w:pStyle w:val="NoSpacing"/>
              <w:rPr>
                <w:rFonts w:ascii="Batang" w:hAnsi="Batang"/>
                <w:b/>
                <w:bCs/>
                <w:sz w:val="12"/>
                <w:szCs w:val="12"/>
                <w:lang w:eastAsia="ko-KR"/>
              </w:rPr>
            </w:pPr>
          </w:p>
        </w:tc>
      </w:tr>
      <w:tr w:rsidR="00153A70" w:rsidRPr="006134DE" w14:paraId="0D001337" w14:textId="77777777" w:rsidTr="009E1B95">
        <w:tc>
          <w:tcPr>
            <w:tcW w:w="9628" w:type="dxa"/>
            <w:gridSpan w:val="11"/>
            <w:shd w:val="clear" w:color="auto" w:fill="auto"/>
          </w:tcPr>
          <w:p w14:paraId="0009D623" w14:textId="77777777" w:rsidR="00153A70" w:rsidRPr="006134DE" w:rsidRDefault="00153A70" w:rsidP="00196258">
            <w:pPr>
              <w:pStyle w:val="NoSpacing"/>
              <w:rPr>
                <w:rFonts w:ascii="Batang" w:hAnsi="Batang"/>
                <w:lang w:eastAsia="ko-KR"/>
              </w:rPr>
            </w:pPr>
            <w:r w:rsidRPr="006134DE">
              <w:rPr>
                <w:rFonts w:ascii="Batang" w:hAnsi="Batang"/>
                <w:b/>
                <w:bCs/>
                <w:lang w:eastAsia="ko-KR"/>
              </w:rPr>
              <w:t xml:space="preserve">연령: </w:t>
            </w:r>
            <w:r w:rsidRPr="006134DE">
              <w:rPr>
                <w:rFonts w:ascii="Batang" w:hAnsi="Batang"/>
                <w:bCs/>
                <w:lang w:eastAsia="ko-KR"/>
              </w:rPr>
              <w:t>33</w:t>
            </w:r>
            <w:r w:rsidRPr="006134DE">
              <w:rPr>
                <w:rFonts w:ascii="Batang" w:hAnsi="Batang"/>
                <w:lang w:eastAsia="ko-KR"/>
              </w:rPr>
              <w:t xml:space="preserve">세       </w:t>
            </w:r>
            <w:r w:rsidRPr="006134DE">
              <w:rPr>
                <w:rFonts w:ascii="Batang" w:hAnsi="Batang"/>
                <w:b/>
                <w:bCs/>
                <w:lang w:eastAsia="ko-KR"/>
              </w:rPr>
              <w:t xml:space="preserve">신장: </w:t>
            </w:r>
            <w:r w:rsidRPr="006134DE">
              <w:rPr>
                <w:rFonts w:ascii="Batang" w:hAnsi="Batang"/>
                <w:lang w:eastAsia="ko-KR"/>
              </w:rPr>
              <w:t xml:space="preserve">173cm          </w:t>
            </w:r>
            <w:r w:rsidRPr="006134DE">
              <w:rPr>
                <w:rFonts w:ascii="Batang" w:hAnsi="Batang"/>
                <w:b/>
                <w:bCs/>
                <w:lang w:eastAsia="ko-KR"/>
              </w:rPr>
              <w:t xml:space="preserve">체중: </w:t>
            </w:r>
            <w:r w:rsidRPr="006134DE">
              <w:rPr>
                <w:rFonts w:ascii="Batang" w:hAnsi="Batang"/>
                <w:lang w:eastAsia="ko-KR"/>
              </w:rPr>
              <w:t xml:space="preserve">66kg       </w:t>
            </w:r>
            <w:r w:rsidRPr="006134DE">
              <w:rPr>
                <w:rFonts w:ascii="Batang" w:hAnsi="Batang"/>
                <w:b/>
                <w:bCs/>
                <w:lang w:eastAsia="ko-KR"/>
              </w:rPr>
              <w:t xml:space="preserve">MRN: </w:t>
            </w:r>
            <w:r w:rsidRPr="006134DE">
              <w:rPr>
                <w:rFonts w:ascii="Batang" w:hAnsi="Batang"/>
                <w:lang w:eastAsia="ko-KR"/>
              </w:rPr>
              <w:t xml:space="preserve">57343330  </w:t>
            </w:r>
          </w:p>
          <w:p w14:paraId="1468A148" w14:textId="77777777" w:rsidR="00153A70" w:rsidRPr="006134DE" w:rsidRDefault="00153A70" w:rsidP="00196258">
            <w:pPr>
              <w:pStyle w:val="NoSpacing"/>
              <w:rPr>
                <w:rFonts w:ascii="Batang" w:hAnsi="Batang"/>
                <w:sz w:val="12"/>
                <w:szCs w:val="12"/>
                <w:lang w:eastAsia="ko-KR"/>
              </w:rPr>
            </w:pPr>
          </w:p>
        </w:tc>
      </w:tr>
      <w:tr w:rsidR="00153A70" w:rsidRPr="006134DE" w14:paraId="79E955D3" w14:textId="77777777" w:rsidTr="009E1B95">
        <w:tc>
          <w:tcPr>
            <w:tcW w:w="9628" w:type="dxa"/>
            <w:gridSpan w:val="11"/>
            <w:shd w:val="clear" w:color="auto" w:fill="auto"/>
          </w:tcPr>
          <w:p w14:paraId="56EDCDC2" w14:textId="77777777" w:rsidR="00153A70" w:rsidRPr="006134DE" w:rsidRDefault="00153A70" w:rsidP="00196258">
            <w:pPr>
              <w:pStyle w:val="NoSpacing"/>
              <w:rPr>
                <w:rFonts w:ascii="Batang" w:hAnsi="Batang"/>
                <w:lang w:eastAsia="ko-KR"/>
              </w:rPr>
            </w:pPr>
            <w:r w:rsidRPr="006134DE">
              <w:rPr>
                <w:rFonts w:ascii="Batang" w:hAnsi="Batang"/>
                <w:b/>
                <w:bCs/>
                <w:lang w:eastAsia="ko-KR"/>
              </w:rPr>
              <w:t xml:space="preserve">진단명: </w:t>
            </w:r>
            <w:r w:rsidRPr="006134DE">
              <w:rPr>
                <w:rFonts w:ascii="Batang" w:hAnsi="Batang"/>
                <w:bCs/>
                <w:lang w:eastAsia="ko-KR"/>
              </w:rPr>
              <w:t>궤양성 대장염</w:t>
            </w:r>
            <w:r w:rsidRPr="006134DE">
              <w:rPr>
                <w:rFonts w:ascii="Batang" w:hAnsi="Batang"/>
                <w:lang w:eastAsia="ko-KR"/>
              </w:rPr>
              <w:t xml:space="preserve">       </w:t>
            </w:r>
            <w:r w:rsidRPr="006134DE">
              <w:rPr>
                <w:rFonts w:ascii="Batang" w:hAnsi="Batang"/>
                <w:b/>
                <w:bCs/>
                <w:lang w:eastAsia="ko-KR"/>
              </w:rPr>
              <w:t xml:space="preserve">입원 날짜: </w:t>
            </w:r>
            <w:r w:rsidRPr="006134DE">
              <w:rPr>
                <w:rFonts w:ascii="Batang" w:hAnsi="Batang"/>
                <w:bCs/>
                <w:lang w:eastAsia="ko-KR"/>
              </w:rPr>
              <w:t>3일 전</w:t>
            </w:r>
          </w:p>
          <w:p w14:paraId="7BFB7CA2" w14:textId="77777777" w:rsidR="00153A70" w:rsidRPr="006134DE" w:rsidRDefault="00153A70" w:rsidP="00196258">
            <w:pPr>
              <w:pStyle w:val="NoSpacing"/>
              <w:rPr>
                <w:rFonts w:ascii="Batang" w:hAnsi="Batang"/>
                <w:sz w:val="12"/>
                <w:szCs w:val="12"/>
                <w:lang w:eastAsia="ko-KR"/>
              </w:rPr>
            </w:pPr>
          </w:p>
        </w:tc>
      </w:tr>
      <w:tr w:rsidR="00153A70" w:rsidRPr="006134DE" w14:paraId="17334240" w14:textId="77777777" w:rsidTr="009E1B95">
        <w:tc>
          <w:tcPr>
            <w:tcW w:w="9628" w:type="dxa"/>
            <w:gridSpan w:val="11"/>
            <w:shd w:val="clear" w:color="auto" w:fill="auto"/>
          </w:tcPr>
          <w:p w14:paraId="078E6CFA" w14:textId="77777777" w:rsidR="00153A70" w:rsidRPr="006134DE" w:rsidRDefault="00153A70" w:rsidP="00196258">
            <w:pPr>
              <w:pStyle w:val="NoSpacing"/>
              <w:rPr>
                <w:rFonts w:ascii="Batang" w:hAnsi="Batang"/>
                <w:bCs/>
                <w:lang w:eastAsia="ko-KR"/>
              </w:rPr>
            </w:pPr>
            <w:r w:rsidRPr="006134DE">
              <w:rPr>
                <w:rFonts w:ascii="Batang" w:hAnsi="Batang"/>
                <w:b/>
                <w:bCs/>
                <w:lang w:eastAsia="ko-KR"/>
              </w:rPr>
              <w:t xml:space="preserve">시설: </w:t>
            </w:r>
            <w:r w:rsidRPr="006134DE">
              <w:rPr>
                <w:rFonts w:ascii="Batang" w:hAnsi="Batang"/>
                <w:bCs/>
                <w:lang w:eastAsia="ko-KR"/>
              </w:rPr>
              <w:t>수술실</w:t>
            </w:r>
            <w:r w:rsidRPr="006134DE">
              <w:rPr>
                <w:rFonts w:ascii="Batang" w:hAnsi="Batang"/>
                <w:b/>
                <w:bCs/>
                <w:lang w:eastAsia="ko-KR"/>
              </w:rPr>
              <w:t xml:space="preserve">         사전 지시: </w:t>
            </w:r>
            <w:r w:rsidRPr="006134DE">
              <w:rPr>
                <w:rFonts w:ascii="Batang" w:hAnsi="Batang"/>
                <w:bCs/>
                <w:lang w:eastAsia="ko-KR"/>
              </w:rPr>
              <w:t xml:space="preserve">없음            </w:t>
            </w:r>
            <w:r w:rsidRPr="006134DE">
              <w:rPr>
                <w:rFonts w:ascii="Batang" w:hAnsi="Batang"/>
                <w:b/>
                <w:bCs/>
                <w:lang w:eastAsia="ko-KR"/>
              </w:rPr>
              <w:t xml:space="preserve"> 격리 조치: </w:t>
            </w:r>
            <w:r w:rsidRPr="006134DE">
              <w:rPr>
                <w:rFonts w:ascii="Batang" w:hAnsi="Batang"/>
                <w:bCs/>
                <w:lang w:eastAsia="ko-KR"/>
              </w:rPr>
              <w:t>없음</w:t>
            </w:r>
          </w:p>
          <w:p w14:paraId="7DF766E4" w14:textId="77777777" w:rsidR="00153A70" w:rsidRPr="006134DE" w:rsidRDefault="00153A70" w:rsidP="00196258">
            <w:pPr>
              <w:pStyle w:val="NoSpacing"/>
              <w:rPr>
                <w:rFonts w:ascii="Batang" w:hAnsi="Batang"/>
                <w:b/>
                <w:bCs/>
                <w:sz w:val="12"/>
                <w:szCs w:val="12"/>
                <w:lang w:eastAsia="ko-KR"/>
              </w:rPr>
            </w:pPr>
          </w:p>
        </w:tc>
      </w:tr>
      <w:tr w:rsidR="00153A70" w:rsidRPr="006134DE" w14:paraId="0EF9DC74" w14:textId="77777777" w:rsidTr="009E1B95">
        <w:tc>
          <w:tcPr>
            <w:tcW w:w="9628" w:type="dxa"/>
            <w:gridSpan w:val="11"/>
            <w:shd w:val="clear" w:color="auto" w:fill="4472C4"/>
          </w:tcPr>
          <w:p w14:paraId="248149D3" w14:textId="77777777" w:rsidR="00153A70" w:rsidRPr="006134DE" w:rsidRDefault="00153A70" w:rsidP="00196258">
            <w:pPr>
              <w:pStyle w:val="NoSpacing"/>
              <w:rPr>
                <w:rFonts w:ascii="Batang" w:hAnsi="Batang"/>
                <w:sz w:val="4"/>
                <w:szCs w:val="4"/>
                <w:lang w:eastAsia="ko-KR"/>
              </w:rPr>
            </w:pPr>
          </w:p>
        </w:tc>
      </w:tr>
      <w:tr w:rsidR="00153A70" w:rsidRPr="006134DE" w14:paraId="4316F2D7" w14:textId="77777777" w:rsidTr="009E1B95">
        <w:trPr>
          <w:trHeight w:val="64"/>
        </w:trPr>
        <w:tc>
          <w:tcPr>
            <w:tcW w:w="9628" w:type="dxa"/>
            <w:gridSpan w:val="11"/>
            <w:shd w:val="clear" w:color="auto" w:fill="auto"/>
          </w:tcPr>
          <w:p w14:paraId="228AF57B" w14:textId="77777777" w:rsidR="00153A70" w:rsidRPr="006134DE" w:rsidRDefault="00153A70" w:rsidP="00196258">
            <w:pPr>
              <w:pStyle w:val="NoSpacing"/>
              <w:rPr>
                <w:rFonts w:ascii="Batang" w:hAnsi="Batang"/>
                <w:b/>
              </w:rPr>
            </w:pPr>
            <w:r w:rsidRPr="006134DE">
              <w:rPr>
                <w:rFonts w:ascii="Batang" w:hAnsi="Batang"/>
                <w:b/>
              </w:rPr>
              <w:t>참고:</w:t>
            </w:r>
          </w:p>
          <w:p w14:paraId="47F83105" w14:textId="77777777" w:rsidR="00153A70" w:rsidRPr="006134DE" w:rsidRDefault="00153A70" w:rsidP="00196258">
            <w:pPr>
              <w:pStyle w:val="NoSpacing"/>
              <w:rPr>
                <w:rFonts w:ascii="Batang" w:hAnsi="Batang"/>
                <w:b/>
              </w:rPr>
            </w:pPr>
          </w:p>
          <w:p w14:paraId="177D75A5" w14:textId="77777777" w:rsidR="00153A70" w:rsidRPr="006134DE" w:rsidRDefault="00153A70" w:rsidP="00196258">
            <w:pPr>
              <w:pStyle w:val="NoSpacing"/>
              <w:rPr>
                <w:rFonts w:ascii="Batang" w:hAnsi="Batang"/>
                <w:b/>
              </w:rPr>
            </w:pPr>
          </w:p>
        </w:tc>
      </w:tr>
      <w:tr w:rsidR="00153A70" w:rsidRPr="006134DE" w14:paraId="31EBA3D3" w14:textId="77777777" w:rsidTr="009E1B95">
        <w:trPr>
          <w:trHeight w:val="64"/>
        </w:trPr>
        <w:tc>
          <w:tcPr>
            <w:tcW w:w="1198" w:type="dxa"/>
            <w:shd w:val="clear" w:color="auto" w:fill="auto"/>
          </w:tcPr>
          <w:p w14:paraId="626EE8E9" w14:textId="77777777" w:rsidR="00153A70" w:rsidRPr="006134DE" w:rsidRDefault="00153A70" w:rsidP="00196258">
            <w:pPr>
              <w:pStyle w:val="NoSpacing"/>
              <w:rPr>
                <w:rFonts w:ascii="Batang" w:hAnsi="Batang"/>
                <w:b/>
              </w:rPr>
            </w:pPr>
          </w:p>
        </w:tc>
        <w:tc>
          <w:tcPr>
            <w:tcW w:w="4321" w:type="dxa"/>
            <w:gridSpan w:val="5"/>
            <w:shd w:val="clear" w:color="auto" w:fill="auto"/>
          </w:tcPr>
          <w:p w14:paraId="53EA256F" w14:textId="77777777" w:rsidR="00153A70" w:rsidRPr="006134DE" w:rsidRDefault="00153A70" w:rsidP="00196258">
            <w:pPr>
              <w:pStyle w:val="NoSpacing"/>
              <w:rPr>
                <w:rFonts w:ascii="Batang" w:hAnsi="Batang"/>
                <w:b/>
              </w:rPr>
            </w:pPr>
            <w:r w:rsidRPr="006134DE">
              <w:rPr>
                <w:rFonts w:ascii="Batang" w:hAnsi="Batang"/>
                <w:b/>
              </w:rPr>
              <w:t>섭취</w:t>
            </w:r>
          </w:p>
        </w:tc>
        <w:tc>
          <w:tcPr>
            <w:tcW w:w="4109" w:type="dxa"/>
            <w:gridSpan w:val="5"/>
            <w:shd w:val="clear" w:color="auto" w:fill="auto"/>
          </w:tcPr>
          <w:p w14:paraId="58AAF7A7" w14:textId="77777777" w:rsidR="00153A70" w:rsidRPr="006134DE" w:rsidRDefault="00153A70" w:rsidP="00196258">
            <w:pPr>
              <w:pStyle w:val="NoSpacing"/>
              <w:rPr>
                <w:rFonts w:ascii="Batang" w:hAnsi="Batang"/>
                <w:b/>
              </w:rPr>
            </w:pPr>
            <w:r w:rsidRPr="006134DE">
              <w:rPr>
                <w:rFonts w:ascii="Batang" w:hAnsi="Batang"/>
                <w:b/>
              </w:rPr>
              <w:t>배출</w:t>
            </w:r>
          </w:p>
        </w:tc>
      </w:tr>
      <w:tr w:rsidR="009E1B95" w:rsidRPr="006134DE" w14:paraId="22A66DA8" w14:textId="77777777" w:rsidTr="009E1B95">
        <w:trPr>
          <w:trHeight w:val="64"/>
        </w:trPr>
        <w:tc>
          <w:tcPr>
            <w:tcW w:w="1198" w:type="dxa"/>
            <w:shd w:val="clear" w:color="auto" w:fill="auto"/>
          </w:tcPr>
          <w:p w14:paraId="37F8AD8B" w14:textId="77777777" w:rsidR="00153A70" w:rsidRPr="006134DE" w:rsidRDefault="00153A70" w:rsidP="00196258">
            <w:pPr>
              <w:pStyle w:val="NoSpacing"/>
              <w:rPr>
                <w:rFonts w:ascii="Batang" w:hAnsi="Batang"/>
                <w:b/>
              </w:rPr>
            </w:pPr>
            <w:r w:rsidRPr="006134DE">
              <w:rPr>
                <w:rFonts w:ascii="Batang" w:hAnsi="Batang"/>
                <w:b/>
              </w:rPr>
              <w:t>시간/날짜</w:t>
            </w:r>
          </w:p>
        </w:tc>
        <w:tc>
          <w:tcPr>
            <w:tcW w:w="865" w:type="dxa"/>
            <w:shd w:val="clear" w:color="auto" w:fill="auto"/>
          </w:tcPr>
          <w:p w14:paraId="5A2689CE" w14:textId="77777777" w:rsidR="00153A70" w:rsidRPr="006134DE" w:rsidRDefault="00153A70" w:rsidP="00196258">
            <w:pPr>
              <w:pStyle w:val="NoSpacing"/>
              <w:rPr>
                <w:rFonts w:ascii="Batang" w:hAnsi="Batang"/>
                <w:b/>
              </w:rPr>
            </w:pPr>
            <w:r w:rsidRPr="006134DE">
              <w:rPr>
                <w:rFonts w:ascii="Batang" w:hAnsi="Batang"/>
                <w:b/>
              </w:rPr>
              <w:t xml:space="preserve">구강 </w:t>
            </w:r>
          </w:p>
        </w:tc>
        <w:tc>
          <w:tcPr>
            <w:tcW w:w="863" w:type="dxa"/>
            <w:shd w:val="clear" w:color="auto" w:fill="auto"/>
          </w:tcPr>
          <w:p w14:paraId="13819BA6" w14:textId="77777777" w:rsidR="00153A70" w:rsidRPr="006134DE" w:rsidRDefault="00153A70" w:rsidP="00196258">
            <w:pPr>
              <w:pStyle w:val="NoSpacing"/>
              <w:rPr>
                <w:rFonts w:ascii="Batang" w:hAnsi="Batang"/>
                <w:b/>
              </w:rPr>
            </w:pPr>
            <w:r w:rsidRPr="006134DE">
              <w:rPr>
                <w:rFonts w:ascii="Batang" w:hAnsi="Batang"/>
                <w:b/>
              </w:rPr>
              <w:t>NG</w:t>
            </w:r>
          </w:p>
        </w:tc>
        <w:tc>
          <w:tcPr>
            <w:tcW w:w="862" w:type="dxa"/>
            <w:shd w:val="clear" w:color="auto" w:fill="auto"/>
          </w:tcPr>
          <w:p w14:paraId="6E3CF3C9" w14:textId="77777777" w:rsidR="00153A70" w:rsidRPr="006134DE" w:rsidRDefault="00153A70" w:rsidP="00196258">
            <w:pPr>
              <w:pStyle w:val="NoSpacing"/>
              <w:rPr>
                <w:rFonts w:ascii="Batang" w:hAnsi="Batang"/>
                <w:b/>
              </w:rPr>
            </w:pPr>
            <w:r w:rsidRPr="006134DE">
              <w:rPr>
                <w:rFonts w:ascii="Batang" w:hAnsi="Batang"/>
                <w:b/>
              </w:rPr>
              <w:t>IV</w:t>
            </w:r>
          </w:p>
        </w:tc>
        <w:tc>
          <w:tcPr>
            <w:tcW w:w="865" w:type="dxa"/>
            <w:shd w:val="clear" w:color="auto" w:fill="auto"/>
          </w:tcPr>
          <w:p w14:paraId="336166F9" w14:textId="77777777" w:rsidR="00153A70" w:rsidRPr="006134DE" w:rsidRDefault="00153A70" w:rsidP="00196258">
            <w:pPr>
              <w:pStyle w:val="NoSpacing"/>
              <w:rPr>
                <w:rFonts w:ascii="Batang" w:hAnsi="Batang"/>
                <w:b/>
              </w:rPr>
            </w:pPr>
            <w:r w:rsidRPr="006134DE">
              <w:rPr>
                <w:rFonts w:ascii="Batang" w:hAnsi="Batang"/>
                <w:b/>
              </w:rPr>
              <w:t>IVPB</w:t>
            </w:r>
          </w:p>
        </w:tc>
        <w:tc>
          <w:tcPr>
            <w:tcW w:w="866" w:type="dxa"/>
            <w:shd w:val="clear" w:color="auto" w:fill="auto"/>
          </w:tcPr>
          <w:p w14:paraId="3AB82929" w14:textId="77777777" w:rsidR="00153A70" w:rsidRPr="006134DE" w:rsidRDefault="00153A70" w:rsidP="00196258">
            <w:pPr>
              <w:pStyle w:val="NoSpacing"/>
              <w:rPr>
                <w:rFonts w:ascii="Batang" w:hAnsi="Batang"/>
                <w:b/>
              </w:rPr>
            </w:pPr>
            <w:r w:rsidRPr="006134DE">
              <w:rPr>
                <w:rFonts w:ascii="Batang" w:hAnsi="Batang"/>
                <w:b/>
              </w:rPr>
              <w:t>기타</w:t>
            </w:r>
          </w:p>
        </w:tc>
        <w:tc>
          <w:tcPr>
            <w:tcW w:w="817" w:type="dxa"/>
            <w:shd w:val="clear" w:color="auto" w:fill="auto"/>
          </w:tcPr>
          <w:p w14:paraId="460FE768" w14:textId="77777777" w:rsidR="00153A70" w:rsidRPr="006134DE" w:rsidRDefault="00153A70" w:rsidP="00196258">
            <w:pPr>
              <w:pStyle w:val="NoSpacing"/>
              <w:rPr>
                <w:rFonts w:ascii="Batang" w:hAnsi="Batang"/>
                <w:b/>
              </w:rPr>
            </w:pPr>
            <w:r w:rsidRPr="006134DE">
              <w:rPr>
                <w:rFonts w:ascii="Batang" w:hAnsi="Batang"/>
                <w:b/>
              </w:rPr>
              <w:t>소변</w:t>
            </w:r>
          </w:p>
        </w:tc>
        <w:tc>
          <w:tcPr>
            <w:tcW w:w="843" w:type="dxa"/>
            <w:shd w:val="clear" w:color="auto" w:fill="auto"/>
          </w:tcPr>
          <w:p w14:paraId="6B2D4EA1" w14:textId="77777777" w:rsidR="00153A70" w:rsidRPr="006134DE" w:rsidRDefault="00153A70" w:rsidP="00196258">
            <w:pPr>
              <w:pStyle w:val="NoSpacing"/>
              <w:rPr>
                <w:rFonts w:ascii="Batang" w:hAnsi="Batang"/>
                <w:b/>
              </w:rPr>
            </w:pPr>
            <w:r w:rsidRPr="006134DE">
              <w:rPr>
                <w:rFonts w:ascii="Batang" w:hAnsi="Batang"/>
                <w:b/>
              </w:rPr>
              <w:t>구토</w:t>
            </w:r>
          </w:p>
        </w:tc>
        <w:tc>
          <w:tcPr>
            <w:tcW w:w="814" w:type="dxa"/>
            <w:shd w:val="clear" w:color="auto" w:fill="auto"/>
          </w:tcPr>
          <w:p w14:paraId="442E6C20" w14:textId="77777777" w:rsidR="00153A70" w:rsidRPr="006134DE" w:rsidRDefault="00153A70" w:rsidP="00196258">
            <w:pPr>
              <w:pStyle w:val="NoSpacing"/>
              <w:rPr>
                <w:rFonts w:ascii="Batang" w:hAnsi="Batang"/>
                <w:b/>
              </w:rPr>
            </w:pPr>
            <w:r w:rsidRPr="006134DE">
              <w:rPr>
                <w:rFonts w:ascii="Batang" w:hAnsi="Batang"/>
                <w:b/>
              </w:rPr>
              <w:t>NG</w:t>
            </w:r>
          </w:p>
        </w:tc>
        <w:tc>
          <w:tcPr>
            <w:tcW w:w="818" w:type="dxa"/>
            <w:shd w:val="clear" w:color="auto" w:fill="auto"/>
          </w:tcPr>
          <w:p w14:paraId="43F6E85C" w14:textId="77777777" w:rsidR="00153A70" w:rsidRPr="006134DE" w:rsidRDefault="00153A70" w:rsidP="00196258">
            <w:pPr>
              <w:pStyle w:val="NoSpacing"/>
              <w:rPr>
                <w:rFonts w:ascii="Batang" w:hAnsi="Batang"/>
                <w:b/>
              </w:rPr>
            </w:pPr>
            <w:r w:rsidRPr="006134DE">
              <w:rPr>
                <w:rFonts w:ascii="Batang" w:hAnsi="Batang"/>
                <w:b/>
              </w:rPr>
              <w:t>배출</w:t>
            </w:r>
          </w:p>
          <w:p w14:paraId="723CD800" w14:textId="77777777" w:rsidR="00153A70" w:rsidRPr="006134DE" w:rsidRDefault="00153A70" w:rsidP="00196258">
            <w:pPr>
              <w:pStyle w:val="NoSpacing"/>
              <w:rPr>
                <w:rFonts w:ascii="Batang" w:hAnsi="Batang"/>
                <w:b/>
              </w:rPr>
            </w:pPr>
            <w:r w:rsidRPr="006134DE">
              <w:rPr>
                <w:rFonts w:ascii="Batang" w:hAnsi="Batang"/>
                <w:b/>
              </w:rPr>
              <w:t>유형</w:t>
            </w:r>
          </w:p>
        </w:tc>
        <w:tc>
          <w:tcPr>
            <w:tcW w:w="817" w:type="dxa"/>
            <w:shd w:val="clear" w:color="auto" w:fill="auto"/>
          </w:tcPr>
          <w:p w14:paraId="23377C40" w14:textId="77777777" w:rsidR="00153A70" w:rsidRPr="006134DE" w:rsidRDefault="00153A70" w:rsidP="00196258">
            <w:pPr>
              <w:pStyle w:val="NoSpacing"/>
              <w:rPr>
                <w:rFonts w:ascii="Batang" w:hAnsi="Batang"/>
                <w:b/>
              </w:rPr>
            </w:pPr>
            <w:r w:rsidRPr="006134DE">
              <w:rPr>
                <w:rFonts w:ascii="Batang" w:hAnsi="Batang"/>
                <w:b/>
              </w:rPr>
              <w:t>기타</w:t>
            </w:r>
          </w:p>
        </w:tc>
      </w:tr>
      <w:tr w:rsidR="009E1B95" w:rsidRPr="006134DE" w14:paraId="658CB4F0" w14:textId="77777777" w:rsidTr="009E1B95">
        <w:trPr>
          <w:trHeight w:val="64"/>
        </w:trPr>
        <w:tc>
          <w:tcPr>
            <w:tcW w:w="1198" w:type="dxa"/>
            <w:shd w:val="clear" w:color="auto" w:fill="auto"/>
          </w:tcPr>
          <w:p w14:paraId="65C987AB" w14:textId="77777777" w:rsidR="00153A70" w:rsidRPr="006134DE" w:rsidRDefault="00153A70" w:rsidP="00196258">
            <w:pPr>
              <w:pStyle w:val="NoSpacing"/>
              <w:rPr>
                <w:rFonts w:ascii="Batang" w:hAnsi="Batang"/>
                <w:b/>
              </w:rPr>
            </w:pPr>
            <w:r w:rsidRPr="006134DE">
              <w:rPr>
                <w:rFonts w:ascii="Batang" w:hAnsi="Batang"/>
                <w:b/>
              </w:rPr>
              <w:t>23~07</w:t>
            </w:r>
          </w:p>
        </w:tc>
        <w:tc>
          <w:tcPr>
            <w:tcW w:w="865" w:type="dxa"/>
            <w:shd w:val="clear" w:color="auto" w:fill="auto"/>
          </w:tcPr>
          <w:p w14:paraId="7F668974" w14:textId="77777777" w:rsidR="00153A70" w:rsidRPr="006134DE" w:rsidRDefault="00153A70" w:rsidP="00196258">
            <w:pPr>
              <w:pStyle w:val="NoSpacing"/>
              <w:rPr>
                <w:rFonts w:ascii="Batang" w:hAnsi="Batang"/>
                <w:sz w:val="20"/>
              </w:rPr>
            </w:pPr>
            <w:r w:rsidRPr="006134DE">
              <w:rPr>
                <w:rFonts w:ascii="Batang" w:hAnsi="Batang"/>
                <w:sz w:val="20"/>
              </w:rPr>
              <w:t>250ml</w:t>
            </w:r>
          </w:p>
          <w:p w14:paraId="1BB41B48" w14:textId="77777777" w:rsidR="00153A70" w:rsidRPr="006134DE" w:rsidRDefault="00153A70" w:rsidP="00196258">
            <w:pPr>
              <w:pStyle w:val="NoSpacing"/>
              <w:rPr>
                <w:rFonts w:ascii="Batang" w:hAnsi="Batang"/>
                <w:sz w:val="20"/>
              </w:rPr>
            </w:pPr>
          </w:p>
          <w:p w14:paraId="6787619C" w14:textId="77777777" w:rsidR="00153A70" w:rsidRPr="006134DE" w:rsidRDefault="00153A70" w:rsidP="00196258">
            <w:pPr>
              <w:pStyle w:val="NoSpacing"/>
              <w:rPr>
                <w:rFonts w:ascii="Batang" w:hAnsi="Batang"/>
                <w:sz w:val="20"/>
              </w:rPr>
            </w:pPr>
            <w:r w:rsidRPr="006134DE">
              <w:rPr>
                <w:rFonts w:ascii="Batang" w:hAnsi="Batang"/>
                <w:sz w:val="20"/>
              </w:rPr>
              <w:t>150ml</w:t>
            </w:r>
          </w:p>
          <w:p w14:paraId="4FB89050" w14:textId="77777777" w:rsidR="00153A70" w:rsidRPr="006134DE" w:rsidRDefault="00153A70" w:rsidP="00196258">
            <w:pPr>
              <w:pStyle w:val="NoSpacing"/>
              <w:rPr>
                <w:rFonts w:ascii="Batang" w:hAnsi="Batang"/>
                <w:sz w:val="20"/>
              </w:rPr>
            </w:pPr>
          </w:p>
          <w:p w14:paraId="76852374" w14:textId="77777777" w:rsidR="00153A70" w:rsidRPr="006134DE" w:rsidRDefault="00153A70" w:rsidP="00196258">
            <w:pPr>
              <w:pStyle w:val="NoSpacing"/>
              <w:rPr>
                <w:rFonts w:ascii="Batang" w:hAnsi="Batang"/>
                <w:sz w:val="20"/>
              </w:rPr>
            </w:pPr>
          </w:p>
          <w:p w14:paraId="6CAE0389" w14:textId="77777777" w:rsidR="00153A70" w:rsidRPr="006134DE" w:rsidRDefault="00153A70" w:rsidP="00196258">
            <w:pPr>
              <w:pStyle w:val="NoSpacing"/>
              <w:rPr>
                <w:rFonts w:ascii="Batang" w:hAnsi="Batang"/>
                <w:sz w:val="20"/>
              </w:rPr>
            </w:pPr>
          </w:p>
          <w:p w14:paraId="6ACA9C46" w14:textId="77777777" w:rsidR="00153A70" w:rsidRPr="006134DE" w:rsidRDefault="00153A70" w:rsidP="00196258">
            <w:pPr>
              <w:pStyle w:val="NoSpacing"/>
              <w:rPr>
                <w:rFonts w:ascii="Batang" w:hAnsi="Batang"/>
                <w:sz w:val="20"/>
              </w:rPr>
            </w:pPr>
          </w:p>
        </w:tc>
        <w:tc>
          <w:tcPr>
            <w:tcW w:w="863" w:type="dxa"/>
            <w:shd w:val="clear" w:color="auto" w:fill="auto"/>
          </w:tcPr>
          <w:p w14:paraId="79DA0CDB" w14:textId="77777777" w:rsidR="00153A70" w:rsidRPr="006134DE" w:rsidRDefault="00153A70" w:rsidP="00196258">
            <w:pPr>
              <w:pStyle w:val="NoSpacing"/>
              <w:rPr>
                <w:rFonts w:ascii="Batang" w:hAnsi="Batang"/>
                <w:sz w:val="20"/>
              </w:rPr>
            </w:pPr>
          </w:p>
        </w:tc>
        <w:tc>
          <w:tcPr>
            <w:tcW w:w="862" w:type="dxa"/>
            <w:shd w:val="clear" w:color="auto" w:fill="auto"/>
          </w:tcPr>
          <w:p w14:paraId="3D2C2F43" w14:textId="77777777" w:rsidR="00153A70" w:rsidRPr="006134DE" w:rsidRDefault="00153A70" w:rsidP="00196258">
            <w:pPr>
              <w:pStyle w:val="NoSpacing"/>
              <w:rPr>
                <w:rFonts w:ascii="Batang" w:hAnsi="Batang"/>
                <w:sz w:val="20"/>
              </w:rPr>
            </w:pPr>
          </w:p>
        </w:tc>
        <w:tc>
          <w:tcPr>
            <w:tcW w:w="865" w:type="dxa"/>
            <w:shd w:val="clear" w:color="auto" w:fill="auto"/>
          </w:tcPr>
          <w:p w14:paraId="631DE100" w14:textId="77777777" w:rsidR="00153A70" w:rsidRPr="006134DE" w:rsidRDefault="00153A70" w:rsidP="00196258">
            <w:pPr>
              <w:pStyle w:val="NoSpacing"/>
              <w:rPr>
                <w:rFonts w:ascii="Batang" w:hAnsi="Batang"/>
                <w:sz w:val="20"/>
              </w:rPr>
            </w:pPr>
          </w:p>
        </w:tc>
        <w:tc>
          <w:tcPr>
            <w:tcW w:w="866" w:type="dxa"/>
            <w:shd w:val="clear" w:color="auto" w:fill="auto"/>
          </w:tcPr>
          <w:p w14:paraId="0C4D97AB" w14:textId="77777777" w:rsidR="00153A70" w:rsidRPr="006134DE" w:rsidRDefault="00153A70" w:rsidP="00196258">
            <w:pPr>
              <w:pStyle w:val="NoSpacing"/>
              <w:rPr>
                <w:rFonts w:ascii="Batang" w:hAnsi="Batang"/>
                <w:sz w:val="20"/>
              </w:rPr>
            </w:pPr>
          </w:p>
        </w:tc>
        <w:tc>
          <w:tcPr>
            <w:tcW w:w="817" w:type="dxa"/>
            <w:shd w:val="clear" w:color="auto" w:fill="auto"/>
          </w:tcPr>
          <w:p w14:paraId="17C0265C" w14:textId="77777777" w:rsidR="00153A70" w:rsidRPr="006134DE" w:rsidRDefault="00153A70" w:rsidP="00196258">
            <w:pPr>
              <w:pStyle w:val="NoSpacing"/>
              <w:rPr>
                <w:rFonts w:ascii="Batang" w:hAnsi="Batang"/>
                <w:sz w:val="20"/>
              </w:rPr>
            </w:pPr>
            <w:r w:rsidRPr="006134DE">
              <w:rPr>
                <w:rFonts w:ascii="Batang" w:hAnsi="Batang"/>
                <w:sz w:val="20"/>
              </w:rPr>
              <w:t>200ml</w:t>
            </w:r>
          </w:p>
        </w:tc>
        <w:tc>
          <w:tcPr>
            <w:tcW w:w="843" w:type="dxa"/>
            <w:shd w:val="clear" w:color="auto" w:fill="auto"/>
          </w:tcPr>
          <w:p w14:paraId="418C437B" w14:textId="77777777" w:rsidR="00153A70" w:rsidRPr="006134DE" w:rsidRDefault="00153A70" w:rsidP="00196258">
            <w:pPr>
              <w:pStyle w:val="NoSpacing"/>
              <w:rPr>
                <w:rFonts w:ascii="Batang" w:hAnsi="Batang"/>
                <w:sz w:val="20"/>
              </w:rPr>
            </w:pPr>
          </w:p>
        </w:tc>
        <w:tc>
          <w:tcPr>
            <w:tcW w:w="814" w:type="dxa"/>
            <w:shd w:val="clear" w:color="auto" w:fill="auto"/>
          </w:tcPr>
          <w:p w14:paraId="3D059808" w14:textId="77777777" w:rsidR="00153A70" w:rsidRPr="006134DE" w:rsidRDefault="00153A70" w:rsidP="00196258">
            <w:pPr>
              <w:pStyle w:val="NoSpacing"/>
              <w:rPr>
                <w:rFonts w:ascii="Batang" w:hAnsi="Batang"/>
                <w:sz w:val="20"/>
              </w:rPr>
            </w:pPr>
          </w:p>
        </w:tc>
        <w:tc>
          <w:tcPr>
            <w:tcW w:w="818" w:type="dxa"/>
            <w:shd w:val="clear" w:color="auto" w:fill="auto"/>
          </w:tcPr>
          <w:p w14:paraId="1AA63649" w14:textId="77777777" w:rsidR="00153A70" w:rsidRPr="006134DE" w:rsidRDefault="00153A70" w:rsidP="00196258">
            <w:pPr>
              <w:pStyle w:val="NoSpacing"/>
              <w:rPr>
                <w:rFonts w:ascii="Batang" w:hAnsi="Batang"/>
                <w:sz w:val="20"/>
              </w:rPr>
            </w:pPr>
          </w:p>
        </w:tc>
        <w:tc>
          <w:tcPr>
            <w:tcW w:w="817" w:type="dxa"/>
            <w:shd w:val="clear" w:color="auto" w:fill="auto"/>
          </w:tcPr>
          <w:p w14:paraId="757D5E04" w14:textId="77777777" w:rsidR="00153A70" w:rsidRPr="006134DE" w:rsidRDefault="00153A70" w:rsidP="00196258">
            <w:pPr>
              <w:pStyle w:val="NoSpacing"/>
              <w:rPr>
                <w:rFonts w:ascii="Batang" w:hAnsi="Batang"/>
                <w:sz w:val="20"/>
              </w:rPr>
            </w:pPr>
          </w:p>
        </w:tc>
      </w:tr>
      <w:tr w:rsidR="009E1B95" w:rsidRPr="006134DE" w14:paraId="4C4AC6B4" w14:textId="77777777" w:rsidTr="009E1B95">
        <w:trPr>
          <w:trHeight w:val="64"/>
        </w:trPr>
        <w:tc>
          <w:tcPr>
            <w:tcW w:w="1198" w:type="dxa"/>
            <w:shd w:val="clear" w:color="auto" w:fill="auto"/>
          </w:tcPr>
          <w:p w14:paraId="62065432" w14:textId="77777777" w:rsidR="00153A70" w:rsidRPr="006134DE" w:rsidRDefault="00153A70" w:rsidP="00196258">
            <w:pPr>
              <w:pStyle w:val="NoSpacing"/>
              <w:rPr>
                <w:rFonts w:ascii="Batang" w:hAnsi="Batang"/>
                <w:b/>
              </w:rPr>
            </w:pPr>
            <w:r w:rsidRPr="006134DE">
              <w:rPr>
                <w:rFonts w:ascii="Batang" w:hAnsi="Batang"/>
                <w:b/>
              </w:rPr>
              <w:t>합계</w:t>
            </w:r>
          </w:p>
        </w:tc>
        <w:tc>
          <w:tcPr>
            <w:tcW w:w="865" w:type="dxa"/>
            <w:shd w:val="clear" w:color="auto" w:fill="auto"/>
          </w:tcPr>
          <w:p w14:paraId="27D8E96B" w14:textId="77777777" w:rsidR="00153A70" w:rsidRPr="006134DE" w:rsidRDefault="00153A70" w:rsidP="00196258">
            <w:pPr>
              <w:pStyle w:val="NoSpacing"/>
              <w:rPr>
                <w:rFonts w:ascii="Batang" w:hAnsi="Batang"/>
                <w:sz w:val="20"/>
              </w:rPr>
            </w:pPr>
            <w:r w:rsidRPr="006134DE">
              <w:rPr>
                <w:rFonts w:ascii="Batang" w:hAnsi="Batang"/>
                <w:sz w:val="20"/>
              </w:rPr>
              <w:t>400ml</w:t>
            </w:r>
          </w:p>
        </w:tc>
        <w:tc>
          <w:tcPr>
            <w:tcW w:w="863" w:type="dxa"/>
            <w:shd w:val="clear" w:color="auto" w:fill="auto"/>
          </w:tcPr>
          <w:p w14:paraId="477F6CE3" w14:textId="77777777" w:rsidR="00153A70" w:rsidRPr="006134DE" w:rsidRDefault="00153A70" w:rsidP="00196258">
            <w:pPr>
              <w:pStyle w:val="NoSpacing"/>
              <w:rPr>
                <w:rFonts w:ascii="Batang" w:hAnsi="Batang"/>
                <w:sz w:val="20"/>
              </w:rPr>
            </w:pPr>
          </w:p>
        </w:tc>
        <w:tc>
          <w:tcPr>
            <w:tcW w:w="862" w:type="dxa"/>
            <w:shd w:val="clear" w:color="auto" w:fill="auto"/>
          </w:tcPr>
          <w:p w14:paraId="7E811116" w14:textId="77777777" w:rsidR="00153A70" w:rsidRPr="006134DE" w:rsidRDefault="00153A70" w:rsidP="00196258">
            <w:pPr>
              <w:pStyle w:val="NoSpacing"/>
              <w:rPr>
                <w:rFonts w:ascii="Batang" w:hAnsi="Batang"/>
                <w:sz w:val="20"/>
              </w:rPr>
            </w:pPr>
          </w:p>
        </w:tc>
        <w:tc>
          <w:tcPr>
            <w:tcW w:w="865" w:type="dxa"/>
            <w:shd w:val="clear" w:color="auto" w:fill="auto"/>
          </w:tcPr>
          <w:p w14:paraId="387963EA" w14:textId="77777777" w:rsidR="00153A70" w:rsidRPr="006134DE" w:rsidRDefault="00153A70" w:rsidP="00196258">
            <w:pPr>
              <w:pStyle w:val="NoSpacing"/>
              <w:rPr>
                <w:rFonts w:ascii="Batang" w:hAnsi="Batang"/>
                <w:sz w:val="20"/>
              </w:rPr>
            </w:pPr>
          </w:p>
        </w:tc>
        <w:tc>
          <w:tcPr>
            <w:tcW w:w="866" w:type="dxa"/>
            <w:shd w:val="clear" w:color="auto" w:fill="auto"/>
          </w:tcPr>
          <w:p w14:paraId="23FAE9A4" w14:textId="77777777" w:rsidR="00153A70" w:rsidRPr="006134DE" w:rsidRDefault="00153A70" w:rsidP="00196258">
            <w:pPr>
              <w:pStyle w:val="NoSpacing"/>
              <w:rPr>
                <w:rFonts w:ascii="Batang" w:hAnsi="Batang"/>
                <w:sz w:val="20"/>
              </w:rPr>
            </w:pPr>
          </w:p>
        </w:tc>
        <w:tc>
          <w:tcPr>
            <w:tcW w:w="817" w:type="dxa"/>
            <w:shd w:val="clear" w:color="auto" w:fill="auto"/>
          </w:tcPr>
          <w:p w14:paraId="6BE2060D" w14:textId="77777777" w:rsidR="00153A70" w:rsidRPr="006134DE" w:rsidRDefault="00153A70" w:rsidP="00196258">
            <w:pPr>
              <w:pStyle w:val="NoSpacing"/>
              <w:rPr>
                <w:rFonts w:ascii="Batang" w:hAnsi="Batang"/>
                <w:sz w:val="20"/>
              </w:rPr>
            </w:pPr>
            <w:r w:rsidRPr="006134DE">
              <w:rPr>
                <w:rFonts w:ascii="Batang" w:hAnsi="Batang"/>
                <w:sz w:val="20"/>
              </w:rPr>
              <w:t>200ml</w:t>
            </w:r>
          </w:p>
        </w:tc>
        <w:tc>
          <w:tcPr>
            <w:tcW w:w="843" w:type="dxa"/>
            <w:shd w:val="clear" w:color="auto" w:fill="auto"/>
          </w:tcPr>
          <w:p w14:paraId="590F19E1" w14:textId="77777777" w:rsidR="00153A70" w:rsidRPr="006134DE" w:rsidRDefault="00153A70" w:rsidP="00196258">
            <w:pPr>
              <w:pStyle w:val="NoSpacing"/>
              <w:rPr>
                <w:rFonts w:ascii="Batang" w:hAnsi="Batang"/>
                <w:sz w:val="20"/>
              </w:rPr>
            </w:pPr>
          </w:p>
        </w:tc>
        <w:tc>
          <w:tcPr>
            <w:tcW w:w="814" w:type="dxa"/>
            <w:shd w:val="clear" w:color="auto" w:fill="auto"/>
          </w:tcPr>
          <w:p w14:paraId="3360C201" w14:textId="77777777" w:rsidR="00153A70" w:rsidRPr="006134DE" w:rsidRDefault="00153A70" w:rsidP="00196258">
            <w:pPr>
              <w:pStyle w:val="NoSpacing"/>
              <w:rPr>
                <w:rFonts w:ascii="Batang" w:hAnsi="Batang"/>
                <w:sz w:val="20"/>
              </w:rPr>
            </w:pPr>
          </w:p>
        </w:tc>
        <w:tc>
          <w:tcPr>
            <w:tcW w:w="818" w:type="dxa"/>
            <w:shd w:val="clear" w:color="auto" w:fill="auto"/>
          </w:tcPr>
          <w:p w14:paraId="21FF5E1B" w14:textId="77777777" w:rsidR="00153A70" w:rsidRPr="006134DE" w:rsidRDefault="00153A70" w:rsidP="00196258">
            <w:pPr>
              <w:pStyle w:val="NoSpacing"/>
              <w:rPr>
                <w:rFonts w:ascii="Batang" w:hAnsi="Batang"/>
                <w:sz w:val="20"/>
              </w:rPr>
            </w:pPr>
          </w:p>
        </w:tc>
        <w:tc>
          <w:tcPr>
            <w:tcW w:w="817" w:type="dxa"/>
            <w:shd w:val="clear" w:color="auto" w:fill="auto"/>
          </w:tcPr>
          <w:p w14:paraId="5CC9FF0F" w14:textId="77777777" w:rsidR="00153A70" w:rsidRPr="006134DE" w:rsidRDefault="00153A70" w:rsidP="00196258">
            <w:pPr>
              <w:pStyle w:val="NoSpacing"/>
              <w:rPr>
                <w:rFonts w:ascii="Batang" w:hAnsi="Batang"/>
                <w:sz w:val="20"/>
              </w:rPr>
            </w:pPr>
          </w:p>
        </w:tc>
      </w:tr>
      <w:tr w:rsidR="009E1B95" w:rsidRPr="006134DE" w14:paraId="0886FBBC" w14:textId="77777777" w:rsidTr="009E1B95">
        <w:trPr>
          <w:trHeight w:val="64"/>
        </w:trPr>
        <w:tc>
          <w:tcPr>
            <w:tcW w:w="1198" w:type="dxa"/>
            <w:shd w:val="clear" w:color="auto" w:fill="auto"/>
          </w:tcPr>
          <w:p w14:paraId="6BB5C293" w14:textId="77777777" w:rsidR="00153A70" w:rsidRPr="006134DE" w:rsidRDefault="00153A70" w:rsidP="00196258">
            <w:pPr>
              <w:pStyle w:val="NoSpacing"/>
              <w:rPr>
                <w:rFonts w:ascii="Batang" w:hAnsi="Batang"/>
                <w:b/>
              </w:rPr>
            </w:pPr>
            <w:r w:rsidRPr="006134DE">
              <w:rPr>
                <w:rFonts w:ascii="Batang" w:hAnsi="Batang"/>
                <w:b/>
              </w:rPr>
              <w:t>시간/날짜</w:t>
            </w:r>
          </w:p>
        </w:tc>
        <w:tc>
          <w:tcPr>
            <w:tcW w:w="865" w:type="dxa"/>
            <w:shd w:val="clear" w:color="auto" w:fill="auto"/>
          </w:tcPr>
          <w:p w14:paraId="36F683C7" w14:textId="77777777" w:rsidR="00153A70" w:rsidRPr="006134DE" w:rsidRDefault="00153A70" w:rsidP="00196258">
            <w:pPr>
              <w:pStyle w:val="NoSpacing"/>
              <w:rPr>
                <w:rFonts w:ascii="Batang" w:hAnsi="Batang"/>
                <w:b/>
              </w:rPr>
            </w:pPr>
            <w:r w:rsidRPr="006134DE">
              <w:rPr>
                <w:rFonts w:ascii="Batang" w:hAnsi="Batang"/>
                <w:b/>
              </w:rPr>
              <w:t xml:space="preserve">구강 </w:t>
            </w:r>
          </w:p>
        </w:tc>
        <w:tc>
          <w:tcPr>
            <w:tcW w:w="863" w:type="dxa"/>
            <w:shd w:val="clear" w:color="auto" w:fill="auto"/>
          </w:tcPr>
          <w:p w14:paraId="2A2A453B" w14:textId="77777777" w:rsidR="00153A70" w:rsidRPr="006134DE" w:rsidRDefault="00153A70" w:rsidP="00196258">
            <w:pPr>
              <w:pStyle w:val="NoSpacing"/>
              <w:rPr>
                <w:rFonts w:ascii="Batang" w:hAnsi="Batang"/>
                <w:b/>
              </w:rPr>
            </w:pPr>
            <w:r w:rsidRPr="006134DE">
              <w:rPr>
                <w:rFonts w:ascii="Batang" w:hAnsi="Batang"/>
                <w:b/>
              </w:rPr>
              <w:t>NG</w:t>
            </w:r>
          </w:p>
        </w:tc>
        <w:tc>
          <w:tcPr>
            <w:tcW w:w="862" w:type="dxa"/>
            <w:shd w:val="clear" w:color="auto" w:fill="auto"/>
          </w:tcPr>
          <w:p w14:paraId="32AEBD67" w14:textId="77777777" w:rsidR="00153A70" w:rsidRPr="006134DE" w:rsidRDefault="00153A70" w:rsidP="00196258">
            <w:pPr>
              <w:pStyle w:val="NoSpacing"/>
              <w:rPr>
                <w:rFonts w:ascii="Batang" w:hAnsi="Batang"/>
                <w:b/>
              </w:rPr>
            </w:pPr>
            <w:r w:rsidRPr="006134DE">
              <w:rPr>
                <w:rFonts w:ascii="Batang" w:hAnsi="Batang"/>
                <w:b/>
              </w:rPr>
              <w:t>IV</w:t>
            </w:r>
          </w:p>
        </w:tc>
        <w:tc>
          <w:tcPr>
            <w:tcW w:w="865" w:type="dxa"/>
            <w:shd w:val="clear" w:color="auto" w:fill="auto"/>
          </w:tcPr>
          <w:p w14:paraId="74A4F181" w14:textId="77777777" w:rsidR="00153A70" w:rsidRPr="006134DE" w:rsidRDefault="00153A70" w:rsidP="00196258">
            <w:pPr>
              <w:pStyle w:val="NoSpacing"/>
              <w:rPr>
                <w:rFonts w:ascii="Batang" w:hAnsi="Batang"/>
                <w:b/>
              </w:rPr>
            </w:pPr>
            <w:r w:rsidRPr="006134DE">
              <w:rPr>
                <w:rFonts w:ascii="Batang" w:hAnsi="Batang"/>
                <w:b/>
              </w:rPr>
              <w:t>IVPB</w:t>
            </w:r>
          </w:p>
        </w:tc>
        <w:tc>
          <w:tcPr>
            <w:tcW w:w="866" w:type="dxa"/>
            <w:shd w:val="clear" w:color="auto" w:fill="auto"/>
          </w:tcPr>
          <w:p w14:paraId="76D1E0F0" w14:textId="77777777" w:rsidR="00153A70" w:rsidRPr="006134DE" w:rsidRDefault="00153A70" w:rsidP="00196258">
            <w:pPr>
              <w:pStyle w:val="NoSpacing"/>
              <w:rPr>
                <w:rFonts w:ascii="Batang" w:hAnsi="Batang"/>
                <w:b/>
              </w:rPr>
            </w:pPr>
            <w:r w:rsidRPr="006134DE">
              <w:rPr>
                <w:rFonts w:ascii="Batang" w:hAnsi="Batang"/>
                <w:b/>
              </w:rPr>
              <w:t>기타</w:t>
            </w:r>
          </w:p>
        </w:tc>
        <w:tc>
          <w:tcPr>
            <w:tcW w:w="817" w:type="dxa"/>
            <w:shd w:val="clear" w:color="auto" w:fill="auto"/>
          </w:tcPr>
          <w:p w14:paraId="6CAF59C9" w14:textId="77777777" w:rsidR="00153A70" w:rsidRPr="006134DE" w:rsidRDefault="00153A70" w:rsidP="00196258">
            <w:pPr>
              <w:pStyle w:val="NoSpacing"/>
              <w:rPr>
                <w:rFonts w:ascii="Batang" w:hAnsi="Batang"/>
                <w:b/>
              </w:rPr>
            </w:pPr>
            <w:r w:rsidRPr="006134DE">
              <w:rPr>
                <w:rFonts w:ascii="Batang" w:hAnsi="Batang"/>
                <w:b/>
              </w:rPr>
              <w:t>소변</w:t>
            </w:r>
          </w:p>
        </w:tc>
        <w:tc>
          <w:tcPr>
            <w:tcW w:w="843" w:type="dxa"/>
            <w:shd w:val="clear" w:color="auto" w:fill="auto"/>
          </w:tcPr>
          <w:p w14:paraId="1E1464F0" w14:textId="77777777" w:rsidR="00153A70" w:rsidRPr="006134DE" w:rsidRDefault="00153A70" w:rsidP="00196258">
            <w:pPr>
              <w:pStyle w:val="NoSpacing"/>
              <w:rPr>
                <w:rFonts w:ascii="Batang" w:hAnsi="Batang"/>
                <w:b/>
              </w:rPr>
            </w:pPr>
            <w:r w:rsidRPr="006134DE">
              <w:rPr>
                <w:rFonts w:ascii="Batang" w:hAnsi="Batang"/>
                <w:b/>
              </w:rPr>
              <w:t>구토</w:t>
            </w:r>
          </w:p>
        </w:tc>
        <w:tc>
          <w:tcPr>
            <w:tcW w:w="814" w:type="dxa"/>
            <w:shd w:val="clear" w:color="auto" w:fill="auto"/>
          </w:tcPr>
          <w:p w14:paraId="0F711AD7" w14:textId="77777777" w:rsidR="00153A70" w:rsidRPr="006134DE" w:rsidRDefault="00153A70" w:rsidP="00196258">
            <w:pPr>
              <w:pStyle w:val="NoSpacing"/>
              <w:rPr>
                <w:rFonts w:ascii="Batang" w:hAnsi="Batang"/>
                <w:b/>
              </w:rPr>
            </w:pPr>
            <w:r w:rsidRPr="006134DE">
              <w:rPr>
                <w:rFonts w:ascii="Batang" w:hAnsi="Batang"/>
                <w:b/>
              </w:rPr>
              <w:t>NG</w:t>
            </w:r>
          </w:p>
        </w:tc>
        <w:tc>
          <w:tcPr>
            <w:tcW w:w="818" w:type="dxa"/>
            <w:shd w:val="clear" w:color="auto" w:fill="auto"/>
          </w:tcPr>
          <w:p w14:paraId="011F60CF" w14:textId="77777777" w:rsidR="00153A70" w:rsidRPr="006134DE" w:rsidRDefault="00153A70" w:rsidP="00196258">
            <w:pPr>
              <w:pStyle w:val="NoSpacing"/>
              <w:rPr>
                <w:rFonts w:ascii="Batang" w:hAnsi="Batang"/>
                <w:b/>
              </w:rPr>
            </w:pPr>
            <w:r w:rsidRPr="006134DE">
              <w:rPr>
                <w:rFonts w:ascii="Batang" w:hAnsi="Batang"/>
                <w:b/>
              </w:rPr>
              <w:t>배출</w:t>
            </w:r>
          </w:p>
          <w:p w14:paraId="2BD1893E" w14:textId="77777777" w:rsidR="00153A70" w:rsidRPr="006134DE" w:rsidRDefault="00153A70" w:rsidP="00196258">
            <w:pPr>
              <w:pStyle w:val="NoSpacing"/>
              <w:rPr>
                <w:rFonts w:ascii="Batang" w:hAnsi="Batang"/>
                <w:b/>
              </w:rPr>
            </w:pPr>
            <w:r w:rsidRPr="006134DE">
              <w:rPr>
                <w:rFonts w:ascii="Batang" w:hAnsi="Batang"/>
                <w:b/>
              </w:rPr>
              <w:t>유형</w:t>
            </w:r>
          </w:p>
        </w:tc>
        <w:tc>
          <w:tcPr>
            <w:tcW w:w="817" w:type="dxa"/>
            <w:shd w:val="clear" w:color="auto" w:fill="auto"/>
          </w:tcPr>
          <w:p w14:paraId="208AD12A" w14:textId="77777777" w:rsidR="00153A70" w:rsidRPr="006134DE" w:rsidRDefault="00153A70" w:rsidP="00196258">
            <w:pPr>
              <w:pStyle w:val="NoSpacing"/>
              <w:rPr>
                <w:rFonts w:ascii="Batang" w:hAnsi="Batang"/>
                <w:b/>
              </w:rPr>
            </w:pPr>
            <w:r w:rsidRPr="006134DE">
              <w:rPr>
                <w:rFonts w:ascii="Batang" w:hAnsi="Batang"/>
                <w:b/>
              </w:rPr>
              <w:t>기타</w:t>
            </w:r>
          </w:p>
        </w:tc>
      </w:tr>
      <w:tr w:rsidR="009E1B95" w:rsidRPr="006134DE" w14:paraId="53CFC536" w14:textId="77777777" w:rsidTr="009E1B95">
        <w:trPr>
          <w:trHeight w:val="64"/>
        </w:trPr>
        <w:tc>
          <w:tcPr>
            <w:tcW w:w="1198" w:type="dxa"/>
            <w:shd w:val="clear" w:color="auto" w:fill="auto"/>
          </w:tcPr>
          <w:p w14:paraId="3D74115C" w14:textId="77777777" w:rsidR="00153A70" w:rsidRPr="006134DE" w:rsidRDefault="00153A70" w:rsidP="00196258">
            <w:pPr>
              <w:pStyle w:val="NoSpacing"/>
              <w:rPr>
                <w:rFonts w:ascii="Batang" w:hAnsi="Batang"/>
                <w:b/>
              </w:rPr>
            </w:pPr>
            <w:r w:rsidRPr="006134DE">
              <w:rPr>
                <w:rFonts w:ascii="Batang" w:hAnsi="Batang"/>
                <w:b/>
              </w:rPr>
              <w:t>07~15</w:t>
            </w:r>
          </w:p>
        </w:tc>
        <w:tc>
          <w:tcPr>
            <w:tcW w:w="865" w:type="dxa"/>
            <w:shd w:val="clear" w:color="auto" w:fill="auto"/>
          </w:tcPr>
          <w:p w14:paraId="28CABF24" w14:textId="77777777" w:rsidR="00153A70" w:rsidRPr="006134DE" w:rsidRDefault="00153A70" w:rsidP="00196258">
            <w:pPr>
              <w:pStyle w:val="NoSpacing"/>
              <w:rPr>
                <w:rFonts w:ascii="Batang" w:hAnsi="Batang"/>
                <w:sz w:val="20"/>
              </w:rPr>
            </w:pPr>
            <w:r w:rsidRPr="006134DE">
              <w:rPr>
                <w:rFonts w:ascii="Batang" w:hAnsi="Batang"/>
                <w:sz w:val="20"/>
              </w:rPr>
              <w:t>320ml</w:t>
            </w:r>
          </w:p>
          <w:p w14:paraId="0513999B" w14:textId="77777777" w:rsidR="00153A70" w:rsidRPr="006134DE" w:rsidRDefault="00153A70" w:rsidP="00196258">
            <w:pPr>
              <w:pStyle w:val="NoSpacing"/>
              <w:rPr>
                <w:rFonts w:ascii="Batang" w:hAnsi="Batang"/>
                <w:sz w:val="20"/>
              </w:rPr>
            </w:pPr>
          </w:p>
          <w:p w14:paraId="5BF87466" w14:textId="77777777" w:rsidR="00153A70" w:rsidRPr="006134DE" w:rsidRDefault="00153A70" w:rsidP="00196258">
            <w:pPr>
              <w:pStyle w:val="NoSpacing"/>
              <w:rPr>
                <w:rFonts w:ascii="Batang" w:hAnsi="Batang"/>
                <w:sz w:val="20"/>
              </w:rPr>
            </w:pPr>
            <w:r w:rsidRPr="006134DE">
              <w:rPr>
                <w:rFonts w:ascii="Batang" w:hAnsi="Batang"/>
                <w:sz w:val="20"/>
              </w:rPr>
              <w:t>150ml</w:t>
            </w:r>
          </w:p>
          <w:p w14:paraId="65964385" w14:textId="77777777" w:rsidR="00153A70" w:rsidRPr="006134DE" w:rsidRDefault="00153A70" w:rsidP="00196258">
            <w:pPr>
              <w:pStyle w:val="NoSpacing"/>
              <w:rPr>
                <w:rFonts w:ascii="Batang" w:hAnsi="Batang"/>
                <w:sz w:val="20"/>
              </w:rPr>
            </w:pPr>
          </w:p>
          <w:p w14:paraId="50A936AF" w14:textId="77777777" w:rsidR="00153A70" w:rsidRPr="006134DE" w:rsidRDefault="00153A70" w:rsidP="00196258">
            <w:pPr>
              <w:pStyle w:val="NoSpacing"/>
              <w:rPr>
                <w:rFonts w:ascii="Batang" w:hAnsi="Batang"/>
                <w:sz w:val="20"/>
              </w:rPr>
            </w:pPr>
          </w:p>
          <w:p w14:paraId="06A3AA99" w14:textId="77777777" w:rsidR="00153A70" w:rsidRPr="006134DE" w:rsidRDefault="00153A70" w:rsidP="00196258">
            <w:pPr>
              <w:pStyle w:val="NoSpacing"/>
              <w:rPr>
                <w:rFonts w:ascii="Batang" w:hAnsi="Batang"/>
                <w:sz w:val="20"/>
              </w:rPr>
            </w:pPr>
          </w:p>
          <w:p w14:paraId="4FD46CF3" w14:textId="77777777" w:rsidR="00153A70" w:rsidRPr="006134DE" w:rsidRDefault="00153A70" w:rsidP="00196258">
            <w:pPr>
              <w:pStyle w:val="NoSpacing"/>
              <w:rPr>
                <w:rFonts w:ascii="Batang" w:hAnsi="Batang"/>
                <w:sz w:val="20"/>
              </w:rPr>
            </w:pPr>
          </w:p>
          <w:p w14:paraId="2364770D" w14:textId="77777777" w:rsidR="00153A70" w:rsidRPr="006134DE" w:rsidRDefault="00153A70" w:rsidP="00196258">
            <w:pPr>
              <w:pStyle w:val="NoSpacing"/>
              <w:rPr>
                <w:rFonts w:ascii="Batang" w:hAnsi="Batang"/>
                <w:sz w:val="20"/>
              </w:rPr>
            </w:pPr>
          </w:p>
        </w:tc>
        <w:tc>
          <w:tcPr>
            <w:tcW w:w="863" w:type="dxa"/>
            <w:shd w:val="clear" w:color="auto" w:fill="auto"/>
          </w:tcPr>
          <w:p w14:paraId="60380038" w14:textId="77777777" w:rsidR="00153A70" w:rsidRPr="006134DE" w:rsidRDefault="00153A70" w:rsidP="00196258">
            <w:pPr>
              <w:pStyle w:val="NoSpacing"/>
              <w:rPr>
                <w:rFonts w:ascii="Batang" w:hAnsi="Batang"/>
                <w:sz w:val="20"/>
              </w:rPr>
            </w:pPr>
          </w:p>
        </w:tc>
        <w:tc>
          <w:tcPr>
            <w:tcW w:w="862" w:type="dxa"/>
            <w:shd w:val="clear" w:color="auto" w:fill="auto"/>
          </w:tcPr>
          <w:p w14:paraId="5F6D3DA8" w14:textId="77777777" w:rsidR="00153A70" w:rsidRPr="006134DE" w:rsidRDefault="00153A70" w:rsidP="00196258">
            <w:pPr>
              <w:pStyle w:val="NoSpacing"/>
              <w:rPr>
                <w:rFonts w:ascii="Batang" w:hAnsi="Batang"/>
                <w:sz w:val="20"/>
              </w:rPr>
            </w:pPr>
          </w:p>
        </w:tc>
        <w:tc>
          <w:tcPr>
            <w:tcW w:w="865" w:type="dxa"/>
            <w:shd w:val="clear" w:color="auto" w:fill="auto"/>
          </w:tcPr>
          <w:p w14:paraId="7CE343A6" w14:textId="77777777" w:rsidR="00153A70" w:rsidRPr="006134DE" w:rsidRDefault="00153A70" w:rsidP="00196258">
            <w:pPr>
              <w:pStyle w:val="NoSpacing"/>
              <w:rPr>
                <w:rFonts w:ascii="Batang" w:hAnsi="Batang"/>
                <w:sz w:val="20"/>
              </w:rPr>
            </w:pPr>
          </w:p>
        </w:tc>
        <w:tc>
          <w:tcPr>
            <w:tcW w:w="866" w:type="dxa"/>
            <w:shd w:val="clear" w:color="auto" w:fill="auto"/>
          </w:tcPr>
          <w:p w14:paraId="35A72D8B" w14:textId="77777777" w:rsidR="00153A70" w:rsidRPr="006134DE" w:rsidRDefault="00153A70" w:rsidP="00196258">
            <w:pPr>
              <w:pStyle w:val="NoSpacing"/>
              <w:rPr>
                <w:rFonts w:ascii="Batang" w:hAnsi="Batang"/>
                <w:sz w:val="20"/>
              </w:rPr>
            </w:pPr>
          </w:p>
        </w:tc>
        <w:tc>
          <w:tcPr>
            <w:tcW w:w="817" w:type="dxa"/>
            <w:shd w:val="clear" w:color="auto" w:fill="auto"/>
          </w:tcPr>
          <w:p w14:paraId="698AF93F" w14:textId="77777777" w:rsidR="00153A70" w:rsidRPr="006134DE" w:rsidRDefault="00153A70" w:rsidP="00196258">
            <w:pPr>
              <w:pStyle w:val="NoSpacing"/>
              <w:rPr>
                <w:rFonts w:ascii="Batang" w:hAnsi="Batang"/>
                <w:sz w:val="20"/>
              </w:rPr>
            </w:pPr>
            <w:r w:rsidRPr="006134DE">
              <w:rPr>
                <w:rFonts w:ascii="Batang" w:hAnsi="Batang"/>
                <w:sz w:val="20"/>
              </w:rPr>
              <w:t>230ml</w:t>
            </w:r>
          </w:p>
        </w:tc>
        <w:tc>
          <w:tcPr>
            <w:tcW w:w="843" w:type="dxa"/>
            <w:shd w:val="clear" w:color="auto" w:fill="auto"/>
          </w:tcPr>
          <w:p w14:paraId="1388D83B" w14:textId="77777777" w:rsidR="00153A70" w:rsidRPr="006134DE" w:rsidRDefault="00153A70" w:rsidP="00196258">
            <w:pPr>
              <w:pStyle w:val="NoSpacing"/>
              <w:rPr>
                <w:rFonts w:ascii="Batang" w:hAnsi="Batang"/>
                <w:sz w:val="20"/>
              </w:rPr>
            </w:pPr>
          </w:p>
        </w:tc>
        <w:tc>
          <w:tcPr>
            <w:tcW w:w="814" w:type="dxa"/>
            <w:shd w:val="clear" w:color="auto" w:fill="auto"/>
          </w:tcPr>
          <w:p w14:paraId="03DC09F5" w14:textId="77777777" w:rsidR="00153A70" w:rsidRPr="006134DE" w:rsidRDefault="00153A70" w:rsidP="00196258">
            <w:pPr>
              <w:pStyle w:val="NoSpacing"/>
              <w:rPr>
                <w:rFonts w:ascii="Batang" w:hAnsi="Batang"/>
                <w:sz w:val="20"/>
              </w:rPr>
            </w:pPr>
          </w:p>
        </w:tc>
        <w:tc>
          <w:tcPr>
            <w:tcW w:w="818" w:type="dxa"/>
            <w:shd w:val="clear" w:color="auto" w:fill="auto"/>
          </w:tcPr>
          <w:p w14:paraId="2B76AA29" w14:textId="77777777" w:rsidR="00153A70" w:rsidRPr="006134DE" w:rsidRDefault="00153A70" w:rsidP="00196258">
            <w:pPr>
              <w:pStyle w:val="NoSpacing"/>
              <w:rPr>
                <w:rFonts w:ascii="Batang" w:hAnsi="Batang"/>
                <w:sz w:val="20"/>
              </w:rPr>
            </w:pPr>
          </w:p>
        </w:tc>
        <w:tc>
          <w:tcPr>
            <w:tcW w:w="817" w:type="dxa"/>
            <w:shd w:val="clear" w:color="auto" w:fill="auto"/>
          </w:tcPr>
          <w:p w14:paraId="026ABC8B" w14:textId="77777777" w:rsidR="00153A70" w:rsidRPr="006134DE" w:rsidRDefault="00153A70" w:rsidP="00196258">
            <w:pPr>
              <w:pStyle w:val="NoSpacing"/>
              <w:rPr>
                <w:rFonts w:ascii="Batang" w:hAnsi="Batang"/>
                <w:sz w:val="20"/>
              </w:rPr>
            </w:pPr>
            <w:r w:rsidRPr="006134DE">
              <w:rPr>
                <w:rFonts w:ascii="Batang" w:hAnsi="Batang"/>
                <w:sz w:val="20"/>
              </w:rPr>
              <w:t>150ml</w:t>
            </w:r>
          </w:p>
        </w:tc>
      </w:tr>
      <w:tr w:rsidR="009E1B95" w:rsidRPr="006134DE" w14:paraId="16A37B64" w14:textId="77777777" w:rsidTr="009E1B95">
        <w:trPr>
          <w:trHeight w:val="64"/>
        </w:trPr>
        <w:tc>
          <w:tcPr>
            <w:tcW w:w="1198" w:type="dxa"/>
            <w:shd w:val="clear" w:color="auto" w:fill="auto"/>
          </w:tcPr>
          <w:p w14:paraId="64CD829B" w14:textId="77777777" w:rsidR="00153A70" w:rsidRPr="006134DE" w:rsidRDefault="00153A70" w:rsidP="00196258">
            <w:pPr>
              <w:pStyle w:val="NoSpacing"/>
              <w:rPr>
                <w:rFonts w:ascii="Batang" w:hAnsi="Batang"/>
                <w:b/>
              </w:rPr>
            </w:pPr>
            <w:r w:rsidRPr="006134DE">
              <w:rPr>
                <w:rFonts w:ascii="Batang" w:hAnsi="Batang"/>
                <w:b/>
              </w:rPr>
              <w:t>합계</w:t>
            </w:r>
          </w:p>
        </w:tc>
        <w:tc>
          <w:tcPr>
            <w:tcW w:w="865" w:type="dxa"/>
            <w:shd w:val="clear" w:color="auto" w:fill="auto"/>
          </w:tcPr>
          <w:p w14:paraId="3B186AEC" w14:textId="77777777" w:rsidR="00153A70" w:rsidRPr="006134DE" w:rsidRDefault="00153A70" w:rsidP="00196258">
            <w:pPr>
              <w:pStyle w:val="NoSpacing"/>
              <w:rPr>
                <w:rFonts w:ascii="Batang" w:hAnsi="Batang"/>
                <w:sz w:val="20"/>
              </w:rPr>
            </w:pPr>
          </w:p>
        </w:tc>
        <w:tc>
          <w:tcPr>
            <w:tcW w:w="863" w:type="dxa"/>
            <w:shd w:val="clear" w:color="auto" w:fill="auto"/>
          </w:tcPr>
          <w:p w14:paraId="32CAA7D1" w14:textId="77777777" w:rsidR="00153A70" w:rsidRPr="006134DE" w:rsidRDefault="00153A70" w:rsidP="00196258">
            <w:pPr>
              <w:pStyle w:val="NoSpacing"/>
              <w:rPr>
                <w:rFonts w:ascii="Batang" w:hAnsi="Batang"/>
                <w:sz w:val="20"/>
              </w:rPr>
            </w:pPr>
          </w:p>
        </w:tc>
        <w:tc>
          <w:tcPr>
            <w:tcW w:w="862" w:type="dxa"/>
            <w:shd w:val="clear" w:color="auto" w:fill="auto"/>
          </w:tcPr>
          <w:p w14:paraId="2394CCBA" w14:textId="77777777" w:rsidR="00153A70" w:rsidRPr="006134DE" w:rsidRDefault="00153A70" w:rsidP="00196258">
            <w:pPr>
              <w:pStyle w:val="NoSpacing"/>
              <w:rPr>
                <w:rFonts w:ascii="Batang" w:hAnsi="Batang"/>
                <w:sz w:val="20"/>
              </w:rPr>
            </w:pPr>
          </w:p>
        </w:tc>
        <w:tc>
          <w:tcPr>
            <w:tcW w:w="865" w:type="dxa"/>
            <w:shd w:val="clear" w:color="auto" w:fill="auto"/>
          </w:tcPr>
          <w:p w14:paraId="1E7EC035" w14:textId="77777777" w:rsidR="00153A70" w:rsidRPr="006134DE" w:rsidRDefault="00153A70" w:rsidP="00196258">
            <w:pPr>
              <w:pStyle w:val="NoSpacing"/>
              <w:rPr>
                <w:rFonts w:ascii="Batang" w:hAnsi="Batang"/>
                <w:sz w:val="20"/>
              </w:rPr>
            </w:pPr>
          </w:p>
        </w:tc>
        <w:tc>
          <w:tcPr>
            <w:tcW w:w="866" w:type="dxa"/>
            <w:shd w:val="clear" w:color="auto" w:fill="auto"/>
          </w:tcPr>
          <w:p w14:paraId="7FA07369" w14:textId="77777777" w:rsidR="00153A70" w:rsidRPr="006134DE" w:rsidRDefault="00153A70" w:rsidP="00196258">
            <w:pPr>
              <w:pStyle w:val="NoSpacing"/>
              <w:rPr>
                <w:rFonts w:ascii="Batang" w:hAnsi="Batang"/>
                <w:sz w:val="20"/>
              </w:rPr>
            </w:pPr>
          </w:p>
        </w:tc>
        <w:tc>
          <w:tcPr>
            <w:tcW w:w="817" w:type="dxa"/>
            <w:shd w:val="clear" w:color="auto" w:fill="auto"/>
          </w:tcPr>
          <w:p w14:paraId="49789242" w14:textId="77777777" w:rsidR="00153A70" w:rsidRPr="006134DE" w:rsidRDefault="00153A70" w:rsidP="00196258">
            <w:pPr>
              <w:pStyle w:val="NoSpacing"/>
              <w:rPr>
                <w:rFonts w:ascii="Batang" w:hAnsi="Batang"/>
                <w:sz w:val="20"/>
              </w:rPr>
            </w:pPr>
          </w:p>
        </w:tc>
        <w:tc>
          <w:tcPr>
            <w:tcW w:w="843" w:type="dxa"/>
            <w:shd w:val="clear" w:color="auto" w:fill="auto"/>
          </w:tcPr>
          <w:p w14:paraId="318FC56B" w14:textId="77777777" w:rsidR="00153A70" w:rsidRPr="006134DE" w:rsidRDefault="00153A70" w:rsidP="00196258">
            <w:pPr>
              <w:pStyle w:val="NoSpacing"/>
              <w:rPr>
                <w:rFonts w:ascii="Batang" w:hAnsi="Batang"/>
                <w:sz w:val="20"/>
              </w:rPr>
            </w:pPr>
          </w:p>
        </w:tc>
        <w:tc>
          <w:tcPr>
            <w:tcW w:w="814" w:type="dxa"/>
            <w:shd w:val="clear" w:color="auto" w:fill="auto"/>
          </w:tcPr>
          <w:p w14:paraId="739572BC" w14:textId="77777777" w:rsidR="00153A70" w:rsidRPr="006134DE" w:rsidRDefault="00153A70" w:rsidP="00196258">
            <w:pPr>
              <w:pStyle w:val="NoSpacing"/>
              <w:rPr>
                <w:rFonts w:ascii="Batang" w:hAnsi="Batang"/>
                <w:sz w:val="20"/>
              </w:rPr>
            </w:pPr>
          </w:p>
        </w:tc>
        <w:tc>
          <w:tcPr>
            <w:tcW w:w="818" w:type="dxa"/>
            <w:shd w:val="clear" w:color="auto" w:fill="auto"/>
          </w:tcPr>
          <w:p w14:paraId="475F8078" w14:textId="77777777" w:rsidR="00153A70" w:rsidRPr="006134DE" w:rsidRDefault="00153A70" w:rsidP="00196258">
            <w:pPr>
              <w:pStyle w:val="NoSpacing"/>
              <w:rPr>
                <w:rFonts w:ascii="Batang" w:hAnsi="Batang"/>
                <w:sz w:val="20"/>
              </w:rPr>
            </w:pPr>
          </w:p>
        </w:tc>
        <w:tc>
          <w:tcPr>
            <w:tcW w:w="817" w:type="dxa"/>
            <w:shd w:val="clear" w:color="auto" w:fill="auto"/>
          </w:tcPr>
          <w:p w14:paraId="35D06445" w14:textId="77777777" w:rsidR="00153A70" w:rsidRPr="006134DE" w:rsidRDefault="00153A70" w:rsidP="00196258">
            <w:pPr>
              <w:pStyle w:val="NoSpacing"/>
              <w:rPr>
                <w:rFonts w:ascii="Batang" w:hAnsi="Batang"/>
                <w:sz w:val="20"/>
              </w:rPr>
            </w:pPr>
          </w:p>
        </w:tc>
      </w:tr>
      <w:tr w:rsidR="009E1B95" w:rsidRPr="006134DE" w14:paraId="64979F33" w14:textId="77777777" w:rsidTr="009E1B95">
        <w:trPr>
          <w:trHeight w:val="64"/>
        </w:trPr>
        <w:tc>
          <w:tcPr>
            <w:tcW w:w="1198" w:type="dxa"/>
            <w:shd w:val="clear" w:color="auto" w:fill="auto"/>
          </w:tcPr>
          <w:p w14:paraId="18C17A61" w14:textId="77777777" w:rsidR="00153A70" w:rsidRPr="006134DE" w:rsidRDefault="00153A70" w:rsidP="00196258">
            <w:pPr>
              <w:pStyle w:val="NoSpacing"/>
              <w:rPr>
                <w:rFonts w:ascii="Batang" w:hAnsi="Batang"/>
                <w:b/>
              </w:rPr>
            </w:pPr>
            <w:r w:rsidRPr="006134DE">
              <w:rPr>
                <w:rFonts w:ascii="Batang" w:hAnsi="Batang"/>
                <w:b/>
              </w:rPr>
              <w:t>시간/날짜</w:t>
            </w:r>
          </w:p>
        </w:tc>
        <w:tc>
          <w:tcPr>
            <w:tcW w:w="865" w:type="dxa"/>
            <w:shd w:val="clear" w:color="auto" w:fill="auto"/>
          </w:tcPr>
          <w:p w14:paraId="5180A6EA" w14:textId="77777777" w:rsidR="00153A70" w:rsidRPr="006134DE" w:rsidRDefault="00153A70" w:rsidP="00196258">
            <w:pPr>
              <w:pStyle w:val="NoSpacing"/>
              <w:rPr>
                <w:rFonts w:ascii="Batang" w:hAnsi="Batang"/>
                <w:b/>
              </w:rPr>
            </w:pPr>
            <w:r w:rsidRPr="006134DE">
              <w:rPr>
                <w:rFonts w:ascii="Batang" w:hAnsi="Batang"/>
                <w:b/>
              </w:rPr>
              <w:t xml:space="preserve">구강 </w:t>
            </w:r>
          </w:p>
        </w:tc>
        <w:tc>
          <w:tcPr>
            <w:tcW w:w="863" w:type="dxa"/>
            <w:shd w:val="clear" w:color="auto" w:fill="auto"/>
          </w:tcPr>
          <w:p w14:paraId="4F904A61" w14:textId="77777777" w:rsidR="00153A70" w:rsidRPr="006134DE" w:rsidRDefault="00153A70" w:rsidP="00196258">
            <w:pPr>
              <w:pStyle w:val="NoSpacing"/>
              <w:rPr>
                <w:rFonts w:ascii="Batang" w:hAnsi="Batang"/>
                <w:b/>
              </w:rPr>
            </w:pPr>
            <w:r w:rsidRPr="006134DE">
              <w:rPr>
                <w:rFonts w:ascii="Batang" w:hAnsi="Batang"/>
                <w:b/>
              </w:rPr>
              <w:t>NG</w:t>
            </w:r>
          </w:p>
        </w:tc>
        <w:tc>
          <w:tcPr>
            <w:tcW w:w="862" w:type="dxa"/>
            <w:shd w:val="clear" w:color="auto" w:fill="auto"/>
          </w:tcPr>
          <w:p w14:paraId="6D82503D" w14:textId="77777777" w:rsidR="00153A70" w:rsidRPr="006134DE" w:rsidRDefault="00153A70" w:rsidP="00196258">
            <w:pPr>
              <w:pStyle w:val="NoSpacing"/>
              <w:rPr>
                <w:rFonts w:ascii="Batang" w:hAnsi="Batang"/>
                <w:b/>
              </w:rPr>
            </w:pPr>
            <w:r w:rsidRPr="006134DE">
              <w:rPr>
                <w:rFonts w:ascii="Batang" w:hAnsi="Batang"/>
                <w:b/>
              </w:rPr>
              <w:t>IV</w:t>
            </w:r>
          </w:p>
        </w:tc>
        <w:tc>
          <w:tcPr>
            <w:tcW w:w="865" w:type="dxa"/>
            <w:shd w:val="clear" w:color="auto" w:fill="auto"/>
          </w:tcPr>
          <w:p w14:paraId="3B4D2EAB" w14:textId="77777777" w:rsidR="00153A70" w:rsidRPr="006134DE" w:rsidRDefault="00153A70" w:rsidP="00196258">
            <w:pPr>
              <w:pStyle w:val="NoSpacing"/>
              <w:rPr>
                <w:rFonts w:ascii="Batang" w:hAnsi="Batang"/>
                <w:b/>
              </w:rPr>
            </w:pPr>
            <w:r w:rsidRPr="006134DE">
              <w:rPr>
                <w:rFonts w:ascii="Batang" w:hAnsi="Batang"/>
                <w:b/>
              </w:rPr>
              <w:t>IVPB</w:t>
            </w:r>
          </w:p>
        </w:tc>
        <w:tc>
          <w:tcPr>
            <w:tcW w:w="866" w:type="dxa"/>
            <w:shd w:val="clear" w:color="auto" w:fill="auto"/>
          </w:tcPr>
          <w:p w14:paraId="1B042F5D" w14:textId="77777777" w:rsidR="00153A70" w:rsidRPr="006134DE" w:rsidRDefault="00153A70" w:rsidP="00196258">
            <w:pPr>
              <w:pStyle w:val="NoSpacing"/>
              <w:rPr>
                <w:rFonts w:ascii="Batang" w:hAnsi="Batang"/>
                <w:b/>
              </w:rPr>
            </w:pPr>
            <w:r w:rsidRPr="006134DE">
              <w:rPr>
                <w:rFonts w:ascii="Batang" w:hAnsi="Batang"/>
                <w:b/>
              </w:rPr>
              <w:t>기타</w:t>
            </w:r>
          </w:p>
        </w:tc>
        <w:tc>
          <w:tcPr>
            <w:tcW w:w="817" w:type="dxa"/>
            <w:shd w:val="clear" w:color="auto" w:fill="auto"/>
          </w:tcPr>
          <w:p w14:paraId="0A99C314" w14:textId="77777777" w:rsidR="00153A70" w:rsidRPr="006134DE" w:rsidRDefault="00153A70" w:rsidP="00196258">
            <w:pPr>
              <w:pStyle w:val="NoSpacing"/>
              <w:rPr>
                <w:rFonts w:ascii="Batang" w:hAnsi="Batang"/>
                <w:b/>
              </w:rPr>
            </w:pPr>
            <w:r w:rsidRPr="006134DE">
              <w:rPr>
                <w:rFonts w:ascii="Batang" w:hAnsi="Batang"/>
                <w:b/>
              </w:rPr>
              <w:t>소변</w:t>
            </w:r>
          </w:p>
        </w:tc>
        <w:tc>
          <w:tcPr>
            <w:tcW w:w="843" w:type="dxa"/>
            <w:shd w:val="clear" w:color="auto" w:fill="auto"/>
          </w:tcPr>
          <w:p w14:paraId="47DD83E6" w14:textId="77777777" w:rsidR="00153A70" w:rsidRPr="006134DE" w:rsidRDefault="00153A70" w:rsidP="00196258">
            <w:pPr>
              <w:pStyle w:val="NoSpacing"/>
              <w:rPr>
                <w:rFonts w:ascii="Batang" w:hAnsi="Batang"/>
                <w:b/>
              </w:rPr>
            </w:pPr>
            <w:r w:rsidRPr="006134DE">
              <w:rPr>
                <w:rFonts w:ascii="Batang" w:hAnsi="Batang"/>
                <w:b/>
              </w:rPr>
              <w:t>구토</w:t>
            </w:r>
          </w:p>
        </w:tc>
        <w:tc>
          <w:tcPr>
            <w:tcW w:w="814" w:type="dxa"/>
            <w:shd w:val="clear" w:color="auto" w:fill="auto"/>
          </w:tcPr>
          <w:p w14:paraId="1819D9C9" w14:textId="77777777" w:rsidR="00153A70" w:rsidRPr="006134DE" w:rsidRDefault="00153A70" w:rsidP="00196258">
            <w:pPr>
              <w:pStyle w:val="NoSpacing"/>
              <w:rPr>
                <w:rFonts w:ascii="Batang" w:hAnsi="Batang"/>
                <w:b/>
              </w:rPr>
            </w:pPr>
            <w:r w:rsidRPr="006134DE">
              <w:rPr>
                <w:rFonts w:ascii="Batang" w:hAnsi="Batang"/>
                <w:b/>
              </w:rPr>
              <w:t>NG</w:t>
            </w:r>
          </w:p>
        </w:tc>
        <w:tc>
          <w:tcPr>
            <w:tcW w:w="818" w:type="dxa"/>
            <w:shd w:val="clear" w:color="auto" w:fill="auto"/>
          </w:tcPr>
          <w:p w14:paraId="32C4B595" w14:textId="77777777" w:rsidR="00153A70" w:rsidRPr="006134DE" w:rsidRDefault="00153A70" w:rsidP="00196258">
            <w:pPr>
              <w:pStyle w:val="NoSpacing"/>
              <w:rPr>
                <w:rFonts w:ascii="Batang" w:hAnsi="Batang"/>
                <w:b/>
              </w:rPr>
            </w:pPr>
            <w:r w:rsidRPr="006134DE">
              <w:rPr>
                <w:rFonts w:ascii="Batang" w:hAnsi="Batang"/>
                <w:b/>
              </w:rPr>
              <w:t>배출</w:t>
            </w:r>
          </w:p>
          <w:p w14:paraId="3F76EC7F" w14:textId="77777777" w:rsidR="00153A70" w:rsidRPr="006134DE" w:rsidRDefault="00153A70" w:rsidP="00196258">
            <w:pPr>
              <w:pStyle w:val="NoSpacing"/>
              <w:rPr>
                <w:rFonts w:ascii="Batang" w:hAnsi="Batang"/>
                <w:b/>
              </w:rPr>
            </w:pPr>
            <w:r w:rsidRPr="006134DE">
              <w:rPr>
                <w:rFonts w:ascii="Batang" w:hAnsi="Batang"/>
                <w:b/>
              </w:rPr>
              <w:t>유형</w:t>
            </w:r>
          </w:p>
        </w:tc>
        <w:tc>
          <w:tcPr>
            <w:tcW w:w="817" w:type="dxa"/>
            <w:shd w:val="clear" w:color="auto" w:fill="auto"/>
          </w:tcPr>
          <w:p w14:paraId="505B9608" w14:textId="77777777" w:rsidR="00153A70" w:rsidRPr="006134DE" w:rsidRDefault="00153A70" w:rsidP="00196258">
            <w:pPr>
              <w:pStyle w:val="NoSpacing"/>
              <w:rPr>
                <w:rFonts w:ascii="Batang" w:hAnsi="Batang"/>
                <w:b/>
              </w:rPr>
            </w:pPr>
            <w:r w:rsidRPr="006134DE">
              <w:rPr>
                <w:rFonts w:ascii="Batang" w:hAnsi="Batang"/>
                <w:b/>
              </w:rPr>
              <w:t>기타</w:t>
            </w:r>
          </w:p>
        </w:tc>
      </w:tr>
      <w:tr w:rsidR="009E1B95" w:rsidRPr="006134DE" w14:paraId="52BEDCFD" w14:textId="77777777" w:rsidTr="009E1B95">
        <w:trPr>
          <w:trHeight w:val="64"/>
        </w:trPr>
        <w:tc>
          <w:tcPr>
            <w:tcW w:w="1198" w:type="dxa"/>
            <w:shd w:val="clear" w:color="auto" w:fill="auto"/>
          </w:tcPr>
          <w:p w14:paraId="27C34FC1" w14:textId="77777777" w:rsidR="00153A70" w:rsidRPr="006134DE" w:rsidRDefault="00153A70" w:rsidP="00196258">
            <w:pPr>
              <w:pStyle w:val="NoSpacing"/>
              <w:rPr>
                <w:rFonts w:ascii="Batang" w:hAnsi="Batang"/>
                <w:b/>
              </w:rPr>
            </w:pPr>
            <w:r w:rsidRPr="006134DE">
              <w:rPr>
                <w:rFonts w:ascii="Batang" w:hAnsi="Batang"/>
                <w:b/>
              </w:rPr>
              <w:t>15~23</w:t>
            </w:r>
          </w:p>
        </w:tc>
        <w:tc>
          <w:tcPr>
            <w:tcW w:w="865" w:type="dxa"/>
            <w:shd w:val="clear" w:color="auto" w:fill="auto"/>
          </w:tcPr>
          <w:p w14:paraId="0AD76BFE" w14:textId="77777777" w:rsidR="00153A70" w:rsidRPr="006134DE" w:rsidRDefault="00153A70" w:rsidP="00196258">
            <w:pPr>
              <w:pStyle w:val="NoSpacing"/>
              <w:rPr>
                <w:rFonts w:ascii="Batang" w:hAnsi="Batang"/>
                <w:sz w:val="20"/>
              </w:rPr>
            </w:pPr>
          </w:p>
          <w:p w14:paraId="0556B0B1" w14:textId="77777777" w:rsidR="00153A70" w:rsidRPr="006134DE" w:rsidRDefault="00153A70" w:rsidP="00196258">
            <w:pPr>
              <w:pStyle w:val="NoSpacing"/>
              <w:rPr>
                <w:rFonts w:ascii="Batang" w:hAnsi="Batang"/>
                <w:sz w:val="20"/>
              </w:rPr>
            </w:pPr>
          </w:p>
          <w:p w14:paraId="69C5195D" w14:textId="77777777" w:rsidR="00153A70" w:rsidRPr="006134DE" w:rsidRDefault="00153A70" w:rsidP="00196258">
            <w:pPr>
              <w:pStyle w:val="NoSpacing"/>
              <w:rPr>
                <w:rFonts w:ascii="Batang" w:hAnsi="Batang"/>
                <w:sz w:val="20"/>
              </w:rPr>
            </w:pPr>
          </w:p>
          <w:p w14:paraId="496B0549" w14:textId="77777777" w:rsidR="00153A70" w:rsidRPr="006134DE" w:rsidRDefault="00153A70" w:rsidP="00196258">
            <w:pPr>
              <w:pStyle w:val="NoSpacing"/>
              <w:rPr>
                <w:rFonts w:ascii="Batang" w:hAnsi="Batang"/>
                <w:sz w:val="20"/>
              </w:rPr>
            </w:pPr>
          </w:p>
          <w:p w14:paraId="29B6AF11" w14:textId="77777777" w:rsidR="00153A70" w:rsidRPr="006134DE" w:rsidRDefault="00153A70" w:rsidP="00196258">
            <w:pPr>
              <w:pStyle w:val="NoSpacing"/>
              <w:rPr>
                <w:rFonts w:ascii="Batang" w:hAnsi="Batang"/>
                <w:sz w:val="20"/>
              </w:rPr>
            </w:pPr>
          </w:p>
          <w:p w14:paraId="6066E814" w14:textId="77777777" w:rsidR="00153A70" w:rsidRPr="006134DE" w:rsidRDefault="00153A70" w:rsidP="00196258">
            <w:pPr>
              <w:pStyle w:val="NoSpacing"/>
              <w:rPr>
                <w:rFonts w:ascii="Batang" w:hAnsi="Batang"/>
                <w:sz w:val="20"/>
              </w:rPr>
            </w:pPr>
          </w:p>
          <w:p w14:paraId="66E23D5A" w14:textId="77777777" w:rsidR="00153A70" w:rsidRPr="006134DE" w:rsidRDefault="00153A70" w:rsidP="00196258">
            <w:pPr>
              <w:pStyle w:val="NoSpacing"/>
              <w:rPr>
                <w:rFonts w:ascii="Batang" w:hAnsi="Batang"/>
                <w:sz w:val="20"/>
              </w:rPr>
            </w:pPr>
          </w:p>
        </w:tc>
        <w:tc>
          <w:tcPr>
            <w:tcW w:w="863" w:type="dxa"/>
            <w:shd w:val="clear" w:color="auto" w:fill="auto"/>
          </w:tcPr>
          <w:p w14:paraId="105889BA" w14:textId="77777777" w:rsidR="00153A70" w:rsidRPr="006134DE" w:rsidRDefault="00153A70" w:rsidP="00196258">
            <w:pPr>
              <w:pStyle w:val="NoSpacing"/>
              <w:rPr>
                <w:rFonts w:ascii="Batang" w:hAnsi="Batang"/>
                <w:sz w:val="20"/>
              </w:rPr>
            </w:pPr>
          </w:p>
        </w:tc>
        <w:tc>
          <w:tcPr>
            <w:tcW w:w="862" w:type="dxa"/>
            <w:shd w:val="clear" w:color="auto" w:fill="auto"/>
          </w:tcPr>
          <w:p w14:paraId="2FA86ADB" w14:textId="77777777" w:rsidR="00153A70" w:rsidRPr="006134DE" w:rsidRDefault="00153A70" w:rsidP="00196258">
            <w:pPr>
              <w:pStyle w:val="NoSpacing"/>
              <w:rPr>
                <w:rFonts w:ascii="Batang" w:hAnsi="Batang"/>
                <w:sz w:val="20"/>
              </w:rPr>
            </w:pPr>
          </w:p>
        </w:tc>
        <w:tc>
          <w:tcPr>
            <w:tcW w:w="865" w:type="dxa"/>
            <w:shd w:val="clear" w:color="auto" w:fill="auto"/>
          </w:tcPr>
          <w:p w14:paraId="6B181591" w14:textId="77777777" w:rsidR="00153A70" w:rsidRPr="006134DE" w:rsidRDefault="00153A70" w:rsidP="00196258">
            <w:pPr>
              <w:pStyle w:val="NoSpacing"/>
              <w:rPr>
                <w:rFonts w:ascii="Batang" w:hAnsi="Batang"/>
                <w:sz w:val="20"/>
              </w:rPr>
            </w:pPr>
          </w:p>
        </w:tc>
        <w:tc>
          <w:tcPr>
            <w:tcW w:w="866" w:type="dxa"/>
            <w:shd w:val="clear" w:color="auto" w:fill="auto"/>
          </w:tcPr>
          <w:p w14:paraId="16005CDB" w14:textId="77777777" w:rsidR="00153A70" w:rsidRPr="006134DE" w:rsidRDefault="00153A70" w:rsidP="00196258">
            <w:pPr>
              <w:pStyle w:val="NoSpacing"/>
              <w:rPr>
                <w:rFonts w:ascii="Batang" w:hAnsi="Batang"/>
                <w:sz w:val="20"/>
              </w:rPr>
            </w:pPr>
          </w:p>
        </w:tc>
        <w:tc>
          <w:tcPr>
            <w:tcW w:w="817" w:type="dxa"/>
            <w:shd w:val="clear" w:color="auto" w:fill="auto"/>
          </w:tcPr>
          <w:p w14:paraId="26F6F6BB" w14:textId="77777777" w:rsidR="00153A70" w:rsidRPr="006134DE" w:rsidRDefault="00153A70" w:rsidP="00196258">
            <w:pPr>
              <w:pStyle w:val="NoSpacing"/>
              <w:rPr>
                <w:rFonts w:ascii="Batang" w:hAnsi="Batang"/>
                <w:sz w:val="20"/>
              </w:rPr>
            </w:pPr>
          </w:p>
        </w:tc>
        <w:tc>
          <w:tcPr>
            <w:tcW w:w="843" w:type="dxa"/>
            <w:shd w:val="clear" w:color="auto" w:fill="auto"/>
          </w:tcPr>
          <w:p w14:paraId="6B642E1C" w14:textId="77777777" w:rsidR="00153A70" w:rsidRPr="006134DE" w:rsidRDefault="00153A70" w:rsidP="00196258">
            <w:pPr>
              <w:pStyle w:val="NoSpacing"/>
              <w:rPr>
                <w:rFonts w:ascii="Batang" w:hAnsi="Batang"/>
                <w:sz w:val="20"/>
              </w:rPr>
            </w:pPr>
          </w:p>
        </w:tc>
        <w:tc>
          <w:tcPr>
            <w:tcW w:w="814" w:type="dxa"/>
            <w:shd w:val="clear" w:color="auto" w:fill="auto"/>
          </w:tcPr>
          <w:p w14:paraId="7D49E1A1" w14:textId="77777777" w:rsidR="00153A70" w:rsidRPr="006134DE" w:rsidRDefault="00153A70" w:rsidP="00196258">
            <w:pPr>
              <w:pStyle w:val="NoSpacing"/>
              <w:rPr>
                <w:rFonts w:ascii="Batang" w:hAnsi="Batang"/>
                <w:sz w:val="20"/>
              </w:rPr>
            </w:pPr>
          </w:p>
        </w:tc>
        <w:tc>
          <w:tcPr>
            <w:tcW w:w="818" w:type="dxa"/>
            <w:shd w:val="clear" w:color="auto" w:fill="auto"/>
          </w:tcPr>
          <w:p w14:paraId="1661C844" w14:textId="77777777" w:rsidR="00153A70" w:rsidRPr="006134DE" w:rsidRDefault="00153A70" w:rsidP="00196258">
            <w:pPr>
              <w:pStyle w:val="NoSpacing"/>
              <w:rPr>
                <w:rFonts w:ascii="Batang" w:hAnsi="Batang"/>
                <w:sz w:val="20"/>
              </w:rPr>
            </w:pPr>
          </w:p>
        </w:tc>
        <w:tc>
          <w:tcPr>
            <w:tcW w:w="817" w:type="dxa"/>
            <w:shd w:val="clear" w:color="auto" w:fill="auto"/>
          </w:tcPr>
          <w:p w14:paraId="404C8609" w14:textId="77777777" w:rsidR="00153A70" w:rsidRPr="006134DE" w:rsidRDefault="00153A70" w:rsidP="00196258">
            <w:pPr>
              <w:pStyle w:val="NoSpacing"/>
              <w:rPr>
                <w:rFonts w:ascii="Batang" w:hAnsi="Batang"/>
                <w:sz w:val="20"/>
              </w:rPr>
            </w:pPr>
          </w:p>
        </w:tc>
      </w:tr>
      <w:tr w:rsidR="009E1B95" w:rsidRPr="006134DE" w14:paraId="6A9C49AE" w14:textId="77777777" w:rsidTr="009E1B95">
        <w:trPr>
          <w:trHeight w:val="64"/>
        </w:trPr>
        <w:tc>
          <w:tcPr>
            <w:tcW w:w="1198" w:type="dxa"/>
            <w:shd w:val="clear" w:color="auto" w:fill="auto"/>
          </w:tcPr>
          <w:p w14:paraId="7F30A7F4" w14:textId="77777777" w:rsidR="00153A70" w:rsidRPr="006134DE" w:rsidRDefault="00153A70" w:rsidP="00196258">
            <w:pPr>
              <w:pStyle w:val="NoSpacing"/>
              <w:rPr>
                <w:rFonts w:ascii="Batang" w:hAnsi="Batang"/>
                <w:b/>
              </w:rPr>
            </w:pPr>
            <w:r w:rsidRPr="006134DE">
              <w:rPr>
                <w:rFonts w:ascii="Batang" w:hAnsi="Batang"/>
                <w:b/>
              </w:rPr>
              <w:t>합계</w:t>
            </w:r>
          </w:p>
        </w:tc>
        <w:tc>
          <w:tcPr>
            <w:tcW w:w="865" w:type="dxa"/>
            <w:shd w:val="clear" w:color="auto" w:fill="auto"/>
          </w:tcPr>
          <w:p w14:paraId="08A837E0" w14:textId="77777777" w:rsidR="00153A70" w:rsidRPr="006134DE" w:rsidRDefault="00153A70" w:rsidP="00196258">
            <w:pPr>
              <w:pStyle w:val="NoSpacing"/>
              <w:rPr>
                <w:rFonts w:ascii="Batang" w:hAnsi="Batang"/>
                <w:sz w:val="20"/>
              </w:rPr>
            </w:pPr>
          </w:p>
        </w:tc>
        <w:tc>
          <w:tcPr>
            <w:tcW w:w="863" w:type="dxa"/>
            <w:shd w:val="clear" w:color="auto" w:fill="auto"/>
          </w:tcPr>
          <w:p w14:paraId="38744625" w14:textId="77777777" w:rsidR="00153A70" w:rsidRPr="006134DE" w:rsidRDefault="00153A70" w:rsidP="00196258">
            <w:pPr>
              <w:pStyle w:val="NoSpacing"/>
              <w:rPr>
                <w:rFonts w:ascii="Batang" w:hAnsi="Batang"/>
                <w:sz w:val="20"/>
              </w:rPr>
            </w:pPr>
          </w:p>
        </w:tc>
        <w:tc>
          <w:tcPr>
            <w:tcW w:w="862" w:type="dxa"/>
            <w:shd w:val="clear" w:color="auto" w:fill="auto"/>
          </w:tcPr>
          <w:p w14:paraId="5FB3D501" w14:textId="77777777" w:rsidR="00153A70" w:rsidRPr="006134DE" w:rsidRDefault="00153A70" w:rsidP="00196258">
            <w:pPr>
              <w:pStyle w:val="NoSpacing"/>
              <w:rPr>
                <w:rFonts w:ascii="Batang" w:hAnsi="Batang"/>
                <w:sz w:val="20"/>
              </w:rPr>
            </w:pPr>
          </w:p>
        </w:tc>
        <w:tc>
          <w:tcPr>
            <w:tcW w:w="865" w:type="dxa"/>
            <w:shd w:val="clear" w:color="auto" w:fill="auto"/>
          </w:tcPr>
          <w:p w14:paraId="10FF5FDB" w14:textId="77777777" w:rsidR="00153A70" w:rsidRPr="006134DE" w:rsidRDefault="00153A70" w:rsidP="00196258">
            <w:pPr>
              <w:pStyle w:val="NoSpacing"/>
              <w:rPr>
                <w:rFonts w:ascii="Batang" w:hAnsi="Batang"/>
                <w:sz w:val="20"/>
              </w:rPr>
            </w:pPr>
          </w:p>
        </w:tc>
        <w:tc>
          <w:tcPr>
            <w:tcW w:w="866" w:type="dxa"/>
            <w:shd w:val="clear" w:color="auto" w:fill="auto"/>
          </w:tcPr>
          <w:p w14:paraId="300D1BE4" w14:textId="77777777" w:rsidR="00153A70" w:rsidRPr="006134DE" w:rsidRDefault="00153A70" w:rsidP="00196258">
            <w:pPr>
              <w:pStyle w:val="NoSpacing"/>
              <w:rPr>
                <w:rFonts w:ascii="Batang" w:hAnsi="Batang"/>
                <w:sz w:val="20"/>
              </w:rPr>
            </w:pPr>
          </w:p>
        </w:tc>
        <w:tc>
          <w:tcPr>
            <w:tcW w:w="817" w:type="dxa"/>
            <w:shd w:val="clear" w:color="auto" w:fill="auto"/>
          </w:tcPr>
          <w:p w14:paraId="01F3D0AD" w14:textId="77777777" w:rsidR="00153A70" w:rsidRPr="006134DE" w:rsidRDefault="00153A70" w:rsidP="00196258">
            <w:pPr>
              <w:pStyle w:val="NoSpacing"/>
              <w:rPr>
                <w:rFonts w:ascii="Batang" w:hAnsi="Batang"/>
                <w:sz w:val="20"/>
              </w:rPr>
            </w:pPr>
          </w:p>
        </w:tc>
        <w:tc>
          <w:tcPr>
            <w:tcW w:w="843" w:type="dxa"/>
            <w:shd w:val="clear" w:color="auto" w:fill="auto"/>
          </w:tcPr>
          <w:p w14:paraId="01991DF8" w14:textId="77777777" w:rsidR="00153A70" w:rsidRPr="006134DE" w:rsidRDefault="00153A70" w:rsidP="00196258">
            <w:pPr>
              <w:pStyle w:val="NoSpacing"/>
              <w:rPr>
                <w:rFonts w:ascii="Batang" w:hAnsi="Batang"/>
                <w:sz w:val="20"/>
              </w:rPr>
            </w:pPr>
          </w:p>
        </w:tc>
        <w:tc>
          <w:tcPr>
            <w:tcW w:w="814" w:type="dxa"/>
            <w:shd w:val="clear" w:color="auto" w:fill="auto"/>
          </w:tcPr>
          <w:p w14:paraId="6A1F7182" w14:textId="77777777" w:rsidR="00153A70" w:rsidRPr="006134DE" w:rsidRDefault="00153A70" w:rsidP="00196258">
            <w:pPr>
              <w:pStyle w:val="NoSpacing"/>
              <w:rPr>
                <w:rFonts w:ascii="Batang" w:hAnsi="Batang"/>
                <w:sz w:val="20"/>
              </w:rPr>
            </w:pPr>
          </w:p>
        </w:tc>
        <w:tc>
          <w:tcPr>
            <w:tcW w:w="818" w:type="dxa"/>
            <w:shd w:val="clear" w:color="auto" w:fill="auto"/>
          </w:tcPr>
          <w:p w14:paraId="535284D3" w14:textId="77777777" w:rsidR="00153A70" w:rsidRPr="006134DE" w:rsidRDefault="00153A70" w:rsidP="00196258">
            <w:pPr>
              <w:pStyle w:val="NoSpacing"/>
              <w:rPr>
                <w:rFonts w:ascii="Batang" w:hAnsi="Batang"/>
                <w:sz w:val="20"/>
              </w:rPr>
            </w:pPr>
          </w:p>
        </w:tc>
        <w:tc>
          <w:tcPr>
            <w:tcW w:w="817" w:type="dxa"/>
            <w:shd w:val="clear" w:color="auto" w:fill="auto"/>
          </w:tcPr>
          <w:p w14:paraId="1FBE825F" w14:textId="77777777" w:rsidR="00153A70" w:rsidRPr="006134DE" w:rsidRDefault="00153A70" w:rsidP="00196258">
            <w:pPr>
              <w:pStyle w:val="NoSpacing"/>
              <w:rPr>
                <w:rFonts w:ascii="Batang" w:hAnsi="Batang"/>
                <w:sz w:val="20"/>
              </w:rPr>
            </w:pPr>
          </w:p>
        </w:tc>
      </w:tr>
      <w:tr w:rsidR="00153A70" w:rsidRPr="006134DE" w14:paraId="508D4545" w14:textId="77777777" w:rsidTr="009E1B95">
        <w:trPr>
          <w:trHeight w:val="64"/>
        </w:trPr>
        <w:tc>
          <w:tcPr>
            <w:tcW w:w="9628" w:type="dxa"/>
            <w:gridSpan w:val="11"/>
            <w:shd w:val="clear" w:color="auto" w:fill="auto"/>
          </w:tcPr>
          <w:p w14:paraId="08C389E1" w14:textId="77777777" w:rsidR="00153A70" w:rsidRPr="006134DE" w:rsidRDefault="00153A70" w:rsidP="00196258">
            <w:pPr>
              <w:pStyle w:val="NoSpacing"/>
              <w:rPr>
                <w:rFonts w:ascii="Batang" w:hAnsi="Batang"/>
                <w:lang w:eastAsia="ko-KR"/>
              </w:rPr>
            </w:pPr>
            <w:r w:rsidRPr="006134DE">
              <w:rPr>
                <w:rFonts w:ascii="Batang" w:hAnsi="Batang"/>
                <w:lang w:eastAsia="ko-KR"/>
              </w:rPr>
              <w:t>이것은 섭취량과 배출량 기록을 위해 침상 곁에 두고 사용하는 워크시트입니다. 그런 다음, 24시간 체액 균형 시트에 합계를 기록합니다.</w:t>
            </w:r>
          </w:p>
        </w:tc>
      </w:tr>
      <w:tr w:rsidR="00153A70" w:rsidRPr="006134DE" w14:paraId="26B32DA7" w14:textId="77777777" w:rsidTr="009E1B95">
        <w:trPr>
          <w:trHeight w:val="64"/>
        </w:trPr>
        <w:tc>
          <w:tcPr>
            <w:tcW w:w="9628" w:type="dxa"/>
            <w:gridSpan w:val="11"/>
            <w:shd w:val="clear" w:color="auto" w:fill="auto"/>
          </w:tcPr>
          <w:p w14:paraId="56A73B50" w14:textId="77777777" w:rsidR="00153A70" w:rsidRPr="006134DE" w:rsidRDefault="00153A70" w:rsidP="00196258">
            <w:pPr>
              <w:pStyle w:val="NoSpacing"/>
              <w:rPr>
                <w:rFonts w:ascii="Batang" w:hAnsi="Batang"/>
                <w:lang w:eastAsia="ko-KR"/>
              </w:rPr>
            </w:pPr>
            <w:r w:rsidRPr="006134DE">
              <w:rPr>
                <w:rFonts w:ascii="Batang" w:hAnsi="Batang"/>
                <w:b/>
                <w:lang w:eastAsia="ko-KR"/>
              </w:rPr>
              <w:t>액체 측정 단위:</w:t>
            </w:r>
            <w:r w:rsidRPr="006134DE">
              <w:rPr>
                <w:rFonts w:ascii="Batang" w:hAnsi="Batang"/>
                <w:lang w:eastAsia="ko-KR"/>
              </w:rPr>
              <w:t xml:space="preserve"> 1cc = 1ml  •  1온스 = 30ml  •  8온스 = 240ml  •  1컵 = 8온스 = 240ml</w:t>
            </w:r>
          </w:p>
          <w:p w14:paraId="689B3E55" w14:textId="77777777" w:rsidR="00153A70" w:rsidRPr="006134DE" w:rsidRDefault="00153A70" w:rsidP="00196258">
            <w:pPr>
              <w:pStyle w:val="NoSpacing"/>
              <w:rPr>
                <w:rFonts w:ascii="Batang" w:hAnsi="Batang"/>
                <w:lang w:eastAsia="ko-KR"/>
              </w:rPr>
            </w:pPr>
            <w:r w:rsidRPr="006134DE">
              <w:rPr>
                <w:rFonts w:ascii="Batang" w:hAnsi="Batang"/>
                <w:lang w:eastAsia="ko-KR"/>
              </w:rPr>
              <w:t>• 4컵 = 32온스 = 1쿼트 또는 1L = 1,000ml</w:t>
            </w:r>
          </w:p>
        </w:tc>
      </w:tr>
    </w:tbl>
    <w:p w14:paraId="081BE7F5" w14:textId="77777777" w:rsidR="00DA4634" w:rsidRPr="006134DE" w:rsidRDefault="00DA4634" w:rsidP="00D618E7">
      <w:pPr>
        <w:pStyle w:val="NoSpacing"/>
        <w:rPr>
          <w:rFonts w:ascii="Batang" w:hAnsi="Batang"/>
          <w:lang w:eastAsia="ko-KR"/>
        </w:rPr>
      </w:pPr>
    </w:p>
    <w:sectPr w:rsidR="00DA4634" w:rsidRPr="006134DE" w:rsidSect="00A64199">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1CA4F" w14:textId="77777777" w:rsidR="00356B7E" w:rsidRDefault="00356B7E" w:rsidP="00D94BC8">
      <w:r>
        <w:separator/>
      </w:r>
    </w:p>
    <w:p w14:paraId="0BDB1131" w14:textId="77777777" w:rsidR="00356B7E" w:rsidRDefault="00356B7E"/>
  </w:endnote>
  <w:endnote w:type="continuationSeparator" w:id="0">
    <w:p w14:paraId="27888B32" w14:textId="77777777" w:rsidR="00356B7E" w:rsidRDefault="00356B7E" w:rsidP="00D94BC8">
      <w:r>
        <w:continuationSeparator/>
      </w:r>
    </w:p>
    <w:p w14:paraId="3C50C4B9" w14:textId="77777777" w:rsidR="00356B7E" w:rsidRDefault="00356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2700A4A1" w:rsidR="004A729E" w:rsidRPr="009E1B95" w:rsidRDefault="004A729E">
    <w:pPr>
      <w:pStyle w:val="Footer"/>
      <w:rPr>
        <w:color w:val="808080"/>
      </w:rPr>
    </w:pPr>
    <w:r>
      <w:rPr>
        <w:color w:val="808080"/>
      </w:rPr>
      <w:t>버전</w:t>
    </w:r>
    <w:r>
      <w:rPr>
        <w:color w:val="808080"/>
      </w:rPr>
      <w:t xml:space="preserve"> 1.0, 2018</w:t>
    </w:r>
    <w:r>
      <w:rPr>
        <w:color w:val="808080"/>
      </w:rPr>
      <w:t>년</w:t>
    </w:r>
    <w:r>
      <w:rPr>
        <w:color w:val="808080"/>
      </w:rPr>
      <w:t xml:space="preserve"> 6</w:t>
    </w:r>
    <w:r>
      <w:rPr>
        <w:color w:val="808080"/>
      </w:rPr>
      <w:t>월</w:t>
    </w:r>
    <w:r>
      <w:rPr>
        <w:color w:val="808080"/>
      </w:rPr>
      <w:t xml:space="preserve"> </w:t>
    </w:r>
    <w:r>
      <w:rPr>
        <w:color w:val="808080"/>
      </w:rPr>
      <w:tab/>
    </w:r>
    <w:r>
      <w:rPr>
        <w:color w:val="808080"/>
      </w:rPr>
      <w:tab/>
    </w:r>
    <w:r w:rsidRPr="009E1B95">
      <w:rPr>
        <w:b/>
        <w:bCs/>
        <w:color w:val="808080"/>
        <w:sz w:val="24"/>
        <w:szCs w:val="24"/>
      </w:rPr>
      <w:fldChar w:fldCharType="begin"/>
    </w:r>
    <w:r w:rsidRPr="009E1B95">
      <w:rPr>
        <w:b/>
        <w:bCs/>
        <w:color w:val="808080"/>
      </w:rPr>
      <w:instrText xml:space="preserve"> PAGE </w:instrText>
    </w:r>
    <w:r w:rsidRPr="009E1B95">
      <w:rPr>
        <w:b/>
        <w:bCs/>
        <w:color w:val="808080"/>
        <w:sz w:val="24"/>
        <w:szCs w:val="24"/>
      </w:rPr>
      <w:fldChar w:fldCharType="separate"/>
    </w:r>
    <w:r w:rsidR="00D618E7">
      <w:rPr>
        <w:b/>
        <w:bCs/>
        <w:noProof/>
        <w:color w:val="808080"/>
      </w:rPr>
      <w:t>6</w:t>
    </w:r>
    <w:r w:rsidRPr="009E1B95">
      <w:rPr>
        <w:b/>
        <w:bCs/>
        <w:color w:val="808080"/>
        <w:sz w:val="24"/>
        <w:szCs w:val="24"/>
      </w:rPr>
      <w:fldChar w:fldCharType="end"/>
    </w:r>
    <w:r>
      <w:rPr>
        <w:color w:val="808080"/>
      </w:rPr>
      <w:t>/</w:t>
    </w:r>
    <w:r w:rsidRPr="009E1B95">
      <w:rPr>
        <w:b/>
        <w:bCs/>
        <w:color w:val="808080"/>
        <w:sz w:val="24"/>
        <w:szCs w:val="24"/>
      </w:rPr>
      <w:fldChar w:fldCharType="begin"/>
    </w:r>
    <w:r w:rsidRPr="009E1B95">
      <w:rPr>
        <w:b/>
        <w:bCs/>
        <w:color w:val="808080"/>
      </w:rPr>
      <w:instrText xml:space="preserve"> NUMPAGES  </w:instrText>
    </w:r>
    <w:r w:rsidRPr="009E1B95">
      <w:rPr>
        <w:b/>
        <w:bCs/>
        <w:color w:val="808080"/>
        <w:sz w:val="24"/>
        <w:szCs w:val="24"/>
      </w:rPr>
      <w:fldChar w:fldCharType="separate"/>
    </w:r>
    <w:r w:rsidR="00D618E7">
      <w:rPr>
        <w:b/>
        <w:bCs/>
        <w:noProof/>
        <w:color w:val="808080"/>
      </w:rPr>
      <w:t>6</w:t>
    </w:r>
    <w:r w:rsidRPr="009E1B95">
      <w:rPr>
        <w:b/>
        <w:bCs/>
        <w:color w:val="808080"/>
        <w:sz w:val="24"/>
        <w:szCs w:val="24"/>
      </w:rPr>
      <w:fldChar w:fldCharType="end"/>
    </w:r>
    <w:r>
      <w:rPr>
        <w:color w:val="808080"/>
      </w:rPr>
      <w:t>페이지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DBD13" w14:textId="77777777" w:rsidR="00356B7E" w:rsidRDefault="00356B7E" w:rsidP="00D94BC8">
      <w:r>
        <w:separator/>
      </w:r>
    </w:p>
    <w:p w14:paraId="3DEB3694" w14:textId="77777777" w:rsidR="00356B7E" w:rsidRDefault="00356B7E"/>
  </w:footnote>
  <w:footnote w:type="continuationSeparator" w:id="0">
    <w:p w14:paraId="36AFB149" w14:textId="77777777" w:rsidR="00356B7E" w:rsidRDefault="00356B7E" w:rsidP="00D94BC8">
      <w:r>
        <w:continuationSeparator/>
      </w:r>
    </w:p>
    <w:p w14:paraId="0D3111BE" w14:textId="77777777" w:rsidR="00356B7E" w:rsidRDefault="00356B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54D8D613" w:rsidR="00EB2908" w:rsidRPr="006134DE" w:rsidRDefault="00807DBF" w:rsidP="00347466">
    <w:pPr>
      <w:pStyle w:val="Header"/>
      <w:jc w:val="right"/>
      <w:rPr>
        <w:rFonts w:ascii="Batang" w:hAnsi="Batang"/>
        <w:b/>
        <w:color w:val="808080"/>
      </w:rPr>
    </w:pPr>
    <w:r w:rsidRPr="006134DE">
      <w:rPr>
        <w:rFonts w:ascii="Batang" w:hAnsi="Batang"/>
        <w:color w:val="808080"/>
      </w:rPr>
      <w:t xml:space="preserve">Nursing Anne Simulator 시나리오 </w:t>
    </w:r>
    <w:r w:rsidRPr="006134DE">
      <w:rPr>
        <w:rFonts w:ascii="Batang" w:hAnsi="Batang" w:cs="Calibri"/>
        <w:color w:val="808080"/>
      </w:rPr>
      <w:t>•</w:t>
    </w:r>
    <w:r w:rsidRPr="006134DE">
      <w:rPr>
        <w:rFonts w:ascii="Batang" w:hAnsi="Batang"/>
        <w:color w:val="808080"/>
      </w:rPr>
      <w:t xml:space="preserve"> 결장조루술 간호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Batang" w:hAnsi="Batang" w:cs="Batang"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Batang" w:hAnsi="Batang" w:cs="Batang"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Batang" w:hAnsi="Batang" w:cs="Batang"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Batang" w:hAnsi="Batang" w:cs="Batang"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Batang" w:hAnsi="Batang" w:cs="Batang"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Batang" w:hAnsi="Batang" w:cs="Batang"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Batang" w:hint="default"/>
      </w:rPr>
    </w:lvl>
    <w:lvl w:ilvl="1" w:tplc="04060003" w:tentative="1">
      <w:start w:val="1"/>
      <w:numFmt w:val="bullet"/>
      <w:lvlText w:val="o"/>
      <w:lvlJc w:val="left"/>
      <w:pPr>
        <w:ind w:left="1440" w:hanging="360"/>
      </w:pPr>
      <w:rPr>
        <w:rFonts w:ascii="Batang" w:hAnsi="Batang" w:cs="Batang"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Batang" w:hAnsi="Batang" w:cs="Batang"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Batang" w:hAnsi="Batang" w:cs="Batang"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Batang" w:hAnsi="Batang" w:cs="Batang"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Batang" w:hAnsi="Batang" w:cs="Batang"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Batang" w:hAnsi="Batang" w:cs="Batang"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C8"/>
    <w:rsid w:val="0000298E"/>
    <w:rsid w:val="00004F58"/>
    <w:rsid w:val="000058EB"/>
    <w:rsid w:val="00007049"/>
    <w:rsid w:val="0000739B"/>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C34"/>
    <w:rsid w:val="00094E0E"/>
    <w:rsid w:val="00096299"/>
    <w:rsid w:val="000A173A"/>
    <w:rsid w:val="000A3AC7"/>
    <w:rsid w:val="000A3C81"/>
    <w:rsid w:val="000A62C8"/>
    <w:rsid w:val="000A75F1"/>
    <w:rsid w:val="000B76EB"/>
    <w:rsid w:val="000C086A"/>
    <w:rsid w:val="000C2306"/>
    <w:rsid w:val="000C2745"/>
    <w:rsid w:val="000D0FA6"/>
    <w:rsid w:val="000D2E97"/>
    <w:rsid w:val="000D41B1"/>
    <w:rsid w:val="000E03BD"/>
    <w:rsid w:val="000E1AD1"/>
    <w:rsid w:val="000E6512"/>
    <w:rsid w:val="000E7613"/>
    <w:rsid w:val="000E7650"/>
    <w:rsid w:val="000F5288"/>
    <w:rsid w:val="000F5891"/>
    <w:rsid w:val="000F7474"/>
    <w:rsid w:val="001025F9"/>
    <w:rsid w:val="001050DC"/>
    <w:rsid w:val="0010646C"/>
    <w:rsid w:val="00107DD4"/>
    <w:rsid w:val="001129D2"/>
    <w:rsid w:val="00122CFA"/>
    <w:rsid w:val="0012308E"/>
    <w:rsid w:val="00124EAB"/>
    <w:rsid w:val="001273F7"/>
    <w:rsid w:val="00130CBA"/>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C66"/>
    <w:rsid w:val="00182FAF"/>
    <w:rsid w:val="001945C4"/>
    <w:rsid w:val="00196541"/>
    <w:rsid w:val="001A486A"/>
    <w:rsid w:val="001A5D09"/>
    <w:rsid w:val="001B0894"/>
    <w:rsid w:val="001B12FB"/>
    <w:rsid w:val="001B2D2D"/>
    <w:rsid w:val="001B3ADA"/>
    <w:rsid w:val="001B7660"/>
    <w:rsid w:val="001C0795"/>
    <w:rsid w:val="001C0FA9"/>
    <w:rsid w:val="001C2E82"/>
    <w:rsid w:val="001C498D"/>
    <w:rsid w:val="001C558D"/>
    <w:rsid w:val="001C59C9"/>
    <w:rsid w:val="001C60E1"/>
    <w:rsid w:val="001D2F9B"/>
    <w:rsid w:val="001D42FA"/>
    <w:rsid w:val="001D6486"/>
    <w:rsid w:val="001E24BC"/>
    <w:rsid w:val="001F2523"/>
    <w:rsid w:val="001F3906"/>
    <w:rsid w:val="001F3A6B"/>
    <w:rsid w:val="001F5672"/>
    <w:rsid w:val="001F6553"/>
    <w:rsid w:val="002003C0"/>
    <w:rsid w:val="00203B12"/>
    <w:rsid w:val="002041A1"/>
    <w:rsid w:val="002104A6"/>
    <w:rsid w:val="00212528"/>
    <w:rsid w:val="0021313E"/>
    <w:rsid w:val="00215E0B"/>
    <w:rsid w:val="00222B24"/>
    <w:rsid w:val="00225E7D"/>
    <w:rsid w:val="00227A92"/>
    <w:rsid w:val="00230728"/>
    <w:rsid w:val="002342EE"/>
    <w:rsid w:val="002361C5"/>
    <w:rsid w:val="0024045E"/>
    <w:rsid w:val="0024128C"/>
    <w:rsid w:val="0024133D"/>
    <w:rsid w:val="00245D1F"/>
    <w:rsid w:val="002512BC"/>
    <w:rsid w:val="00254C3A"/>
    <w:rsid w:val="0025740E"/>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3615"/>
    <w:rsid w:val="002E6E7C"/>
    <w:rsid w:val="002E77B3"/>
    <w:rsid w:val="002E7A7C"/>
    <w:rsid w:val="002F0494"/>
    <w:rsid w:val="002F1382"/>
    <w:rsid w:val="002F45BA"/>
    <w:rsid w:val="002F46E5"/>
    <w:rsid w:val="0030263A"/>
    <w:rsid w:val="00303F3D"/>
    <w:rsid w:val="003059CF"/>
    <w:rsid w:val="0030682F"/>
    <w:rsid w:val="00313B04"/>
    <w:rsid w:val="00314003"/>
    <w:rsid w:val="00315C59"/>
    <w:rsid w:val="003213BB"/>
    <w:rsid w:val="0032289F"/>
    <w:rsid w:val="003237BF"/>
    <w:rsid w:val="00325D5C"/>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5CC3"/>
    <w:rsid w:val="00356B7E"/>
    <w:rsid w:val="003644EA"/>
    <w:rsid w:val="00366D6F"/>
    <w:rsid w:val="00367914"/>
    <w:rsid w:val="00371EA7"/>
    <w:rsid w:val="00374D81"/>
    <w:rsid w:val="00375167"/>
    <w:rsid w:val="00377F39"/>
    <w:rsid w:val="003808B4"/>
    <w:rsid w:val="003827D7"/>
    <w:rsid w:val="0038326E"/>
    <w:rsid w:val="0038481B"/>
    <w:rsid w:val="0038595D"/>
    <w:rsid w:val="00385CC0"/>
    <w:rsid w:val="00386030"/>
    <w:rsid w:val="00387205"/>
    <w:rsid w:val="00390414"/>
    <w:rsid w:val="003904CF"/>
    <w:rsid w:val="00390D49"/>
    <w:rsid w:val="00391079"/>
    <w:rsid w:val="0039465C"/>
    <w:rsid w:val="0039518A"/>
    <w:rsid w:val="00395FAD"/>
    <w:rsid w:val="00396E75"/>
    <w:rsid w:val="003A1E19"/>
    <w:rsid w:val="003A4650"/>
    <w:rsid w:val="003A5D4A"/>
    <w:rsid w:val="003A7523"/>
    <w:rsid w:val="003B066E"/>
    <w:rsid w:val="003B5F36"/>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002"/>
    <w:rsid w:val="004141FD"/>
    <w:rsid w:val="00417579"/>
    <w:rsid w:val="004277E4"/>
    <w:rsid w:val="00430C64"/>
    <w:rsid w:val="00430E6C"/>
    <w:rsid w:val="00433874"/>
    <w:rsid w:val="00435DB4"/>
    <w:rsid w:val="00440D36"/>
    <w:rsid w:val="00441C03"/>
    <w:rsid w:val="00442BB3"/>
    <w:rsid w:val="004445D6"/>
    <w:rsid w:val="0044490F"/>
    <w:rsid w:val="0044599D"/>
    <w:rsid w:val="00450778"/>
    <w:rsid w:val="00452416"/>
    <w:rsid w:val="00454947"/>
    <w:rsid w:val="004568DF"/>
    <w:rsid w:val="00462488"/>
    <w:rsid w:val="004628C0"/>
    <w:rsid w:val="004711DC"/>
    <w:rsid w:val="00473AC1"/>
    <w:rsid w:val="00476ABC"/>
    <w:rsid w:val="00480D81"/>
    <w:rsid w:val="00480E54"/>
    <w:rsid w:val="004812CB"/>
    <w:rsid w:val="004859F5"/>
    <w:rsid w:val="0049162B"/>
    <w:rsid w:val="00492948"/>
    <w:rsid w:val="004971D3"/>
    <w:rsid w:val="004A1249"/>
    <w:rsid w:val="004A31D3"/>
    <w:rsid w:val="004A729E"/>
    <w:rsid w:val="004B0275"/>
    <w:rsid w:val="004B2918"/>
    <w:rsid w:val="004B6694"/>
    <w:rsid w:val="004C0568"/>
    <w:rsid w:val="004C0D26"/>
    <w:rsid w:val="004C571B"/>
    <w:rsid w:val="004C741C"/>
    <w:rsid w:val="004C791E"/>
    <w:rsid w:val="004D0A22"/>
    <w:rsid w:val="004D5A4E"/>
    <w:rsid w:val="004D79FA"/>
    <w:rsid w:val="004E1092"/>
    <w:rsid w:val="004E10EC"/>
    <w:rsid w:val="004E2636"/>
    <w:rsid w:val="004E4C8A"/>
    <w:rsid w:val="004E577B"/>
    <w:rsid w:val="004F3207"/>
    <w:rsid w:val="005110C5"/>
    <w:rsid w:val="00520C9C"/>
    <w:rsid w:val="00522643"/>
    <w:rsid w:val="005279F9"/>
    <w:rsid w:val="00530376"/>
    <w:rsid w:val="00530BA7"/>
    <w:rsid w:val="005326D3"/>
    <w:rsid w:val="005354B2"/>
    <w:rsid w:val="00536432"/>
    <w:rsid w:val="0053685B"/>
    <w:rsid w:val="00536CDC"/>
    <w:rsid w:val="00540B1E"/>
    <w:rsid w:val="00542088"/>
    <w:rsid w:val="00544C65"/>
    <w:rsid w:val="005454B2"/>
    <w:rsid w:val="00545F9F"/>
    <w:rsid w:val="00551A97"/>
    <w:rsid w:val="00553EA7"/>
    <w:rsid w:val="0055565A"/>
    <w:rsid w:val="00556AF7"/>
    <w:rsid w:val="00560221"/>
    <w:rsid w:val="00561B11"/>
    <w:rsid w:val="00561B60"/>
    <w:rsid w:val="005626E5"/>
    <w:rsid w:val="0056489B"/>
    <w:rsid w:val="00565452"/>
    <w:rsid w:val="00567085"/>
    <w:rsid w:val="00570355"/>
    <w:rsid w:val="00572271"/>
    <w:rsid w:val="00575336"/>
    <w:rsid w:val="00583399"/>
    <w:rsid w:val="00583527"/>
    <w:rsid w:val="005872EC"/>
    <w:rsid w:val="005936F6"/>
    <w:rsid w:val="00595744"/>
    <w:rsid w:val="005A1277"/>
    <w:rsid w:val="005A2469"/>
    <w:rsid w:val="005A3443"/>
    <w:rsid w:val="005A3613"/>
    <w:rsid w:val="005A5233"/>
    <w:rsid w:val="005A5CE4"/>
    <w:rsid w:val="005A7354"/>
    <w:rsid w:val="005B2D39"/>
    <w:rsid w:val="005B39C1"/>
    <w:rsid w:val="005B58EF"/>
    <w:rsid w:val="005C0696"/>
    <w:rsid w:val="005C682A"/>
    <w:rsid w:val="005C747F"/>
    <w:rsid w:val="005C7BFA"/>
    <w:rsid w:val="005D1698"/>
    <w:rsid w:val="005D3017"/>
    <w:rsid w:val="005D4B7F"/>
    <w:rsid w:val="005D5A1E"/>
    <w:rsid w:val="005D7B67"/>
    <w:rsid w:val="005E282A"/>
    <w:rsid w:val="005E4D58"/>
    <w:rsid w:val="005E6178"/>
    <w:rsid w:val="005F0186"/>
    <w:rsid w:val="005F3DB7"/>
    <w:rsid w:val="005F517B"/>
    <w:rsid w:val="00600D00"/>
    <w:rsid w:val="00605426"/>
    <w:rsid w:val="006103B7"/>
    <w:rsid w:val="00610EE7"/>
    <w:rsid w:val="006131E5"/>
    <w:rsid w:val="006134DE"/>
    <w:rsid w:val="00620C22"/>
    <w:rsid w:val="006212A4"/>
    <w:rsid w:val="00621878"/>
    <w:rsid w:val="00621B57"/>
    <w:rsid w:val="00624DF1"/>
    <w:rsid w:val="00630080"/>
    <w:rsid w:val="00631635"/>
    <w:rsid w:val="00634D22"/>
    <w:rsid w:val="00640C87"/>
    <w:rsid w:val="0064132D"/>
    <w:rsid w:val="006465B5"/>
    <w:rsid w:val="00647C64"/>
    <w:rsid w:val="00650990"/>
    <w:rsid w:val="00655E17"/>
    <w:rsid w:val="00660223"/>
    <w:rsid w:val="00660F23"/>
    <w:rsid w:val="006618F7"/>
    <w:rsid w:val="00667327"/>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5B05"/>
    <w:rsid w:val="006D28DB"/>
    <w:rsid w:val="006D5522"/>
    <w:rsid w:val="006D665B"/>
    <w:rsid w:val="006D68E4"/>
    <w:rsid w:val="006D734A"/>
    <w:rsid w:val="006E3B25"/>
    <w:rsid w:val="006E3C77"/>
    <w:rsid w:val="006E5187"/>
    <w:rsid w:val="006E749B"/>
    <w:rsid w:val="006F0FDB"/>
    <w:rsid w:val="006F5F63"/>
    <w:rsid w:val="006F7442"/>
    <w:rsid w:val="0070406F"/>
    <w:rsid w:val="007055AA"/>
    <w:rsid w:val="007148B3"/>
    <w:rsid w:val="007156E9"/>
    <w:rsid w:val="00722404"/>
    <w:rsid w:val="007266C9"/>
    <w:rsid w:val="0073213B"/>
    <w:rsid w:val="00733D1C"/>
    <w:rsid w:val="00734299"/>
    <w:rsid w:val="00734726"/>
    <w:rsid w:val="007417CD"/>
    <w:rsid w:val="00741B11"/>
    <w:rsid w:val="00746BB1"/>
    <w:rsid w:val="00746BF0"/>
    <w:rsid w:val="0075117E"/>
    <w:rsid w:val="00752890"/>
    <w:rsid w:val="00754AFE"/>
    <w:rsid w:val="00760230"/>
    <w:rsid w:val="00765329"/>
    <w:rsid w:val="007654D6"/>
    <w:rsid w:val="00770838"/>
    <w:rsid w:val="007724E7"/>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2FAB"/>
    <w:rsid w:val="007C394B"/>
    <w:rsid w:val="007C5273"/>
    <w:rsid w:val="007C5A32"/>
    <w:rsid w:val="007C5FB2"/>
    <w:rsid w:val="007C70F7"/>
    <w:rsid w:val="007D19E7"/>
    <w:rsid w:val="007D3CE8"/>
    <w:rsid w:val="007D499C"/>
    <w:rsid w:val="007D67D8"/>
    <w:rsid w:val="007E1272"/>
    <w:rsid w:val="007F1762"/>
    <w:rsid w:val="007F4423"/>
    <w:rsid w:val="00807DBF"/>
    <w:rsid w:val="00810FC2"/>
    <w:rsid w:val="00812015"/>
    <w:rsid w:val="008140AD"/>
    <w:rsid w:val="00814F12"/>
    <w:rsid w:val="008152E6"/>
    <w:rsid w:val="00815B48"/>
    <w:rsid w:val="008200FD"/>
    <w:rsid w:val="00822804"/>
    <w:rsid w:val="008244F7"/>
    <w:rsid w:val="00825886"/>
    <w:rsid w:val="0082612E"/>
    <w:rsid w:val="0082685F"/>
    <w:rsid w:val="00827324"/>
    <w:rsid w:val="008317FD"/>
    <w:rsid w:val="00831AE5"/>
    <w:rsid w:val="0084109F"/>
    <w:rsid w:val="00841E71"/>
    <w:rsid w:val="00842A6C"/>
    <w:rsid w:val="008462E2"/>
    <w:rsid w:val="00846D94"/>
    <w:rsid w:val="008474BB"/>
    <w:rsid w:val="00851C87"/>
    <w:rsid w:val="00852C44"/>
    <w:rsid w:val="00855AD2"/>
    <w:rsid w:val="008600B9"/>
    <w:rsid w:val="0086021B"/>
    <w:rsid w:val="008603EC"/>
    <w:rsid w:val="00860683"/>
    <w:rsid w:val="00863AB5"/>
    <w:rsid w:val="00864429"/>
    <w:rsid w:val="0087253E"/>
    <w:rsid w:val="00873756"/>
    <w:rsid w:val="00873782"/>
    <w:rsid w:val="008756A2"/>
    <w:rsid w:val="00876A2F"/>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38D6"/>
    <w:rsid w:val="008C44A7"/>
    <w:rsid w:val="008C7094"/>
    <w:rsid w:val="008C7666"/>
    <w:rsid w:val="008D2DFA"/>
    <w:rsid w:val="008D36F7"/>
    <w:rsid w:val="008D5A31"/>
    <w:rsid w:val="008D7FFA"/>
    <w:rsid w:val="008E3109"/>
    <w:rsid w:val="008E44B6"/>
    <w:rsid w:val="008E68A4"/>
    <w:rsid w:val="008F08B6"/>
    <w:rsid w:val="008F53A8"/>
    <w:rsid w:val="008F6431"/>
    <w:rsid w:val="009002AC"/>
    <w:rsid w:val="00900835"/>
    <w:rsid w:val="00903F6D"/>
    <w:rsid w:val="0090744C"/>
    <w:rsid w:val="00907EC0"/>
    <w:rsid w:val="009122B5"/>
    <w:rsid w:val="00913D7B"/>
    <w:rsid w:val="009221AA"/>
    <w:rsid w:val="009257BC"/>
    <w:rsid w:val="00930052"/>
    <w:rsid w:val="009375AF"/>
    <w:rsid w:val="00946DD7"/>
    <w:rsid w:val="00946F42"/>
    <w:rsid w:val="009509C9"/>
    <w:rsid w:val="00951831"/>
    <w:rsid w:val="00951AA2"/>
    <w:rsid w:val="00951B4C"/>
    <w:rsid w:val="00955953"/>
    <w:rsid w:val="0095599D"/>
    <w:rsid w:val="00956A64"/>
    <w:rsid w:val="0096352C"/>
    <w:rsid w:val="00965402"/>
    <w:rsid w:val="009666F0"/>
    <w:rsid w:val="0097076F"/>
    <w:rsid w:val="00971118"/>
    <w:rsid w:val="009719B1"/>
    <w:rsid w:val="00972CCC"/>
    <w:rsid w:val="00973814"/>
    <w:rsid w:val="00980528"/>
    <w:rsid w:val="009854ED"/>
    <w:rsid w:val="009863EF"/>
    <w:rsid w:val="009864A9"/>
    <w:rsid w:val="009913B2"/>
    <w:rsid w:val="009927C1"/>
    <w:rsid w:val="00993691"/>
    <w:rsid w:val="009943D1"/>
    <w:rsid w:val="00994C6F"/>
    <w:rsid w:val="009953CD"/>
    <w:rsid w:val="009A622E"/>
    <w:rsid w:val="009A739A"/>
    <w:rsid w:val="009A76CA"/>
    <w:rsid w:val="009B10CD"/>
    <w:rsid w:val="009B20B0"/>
    <w:rsid w:val="009B23BE"/>
    <w:rsid w:val="009B2AED"/>
    <w:rsid w:val="009B42FE"/>
    <w:rsid w:val="009B6F8E"/>
    <w:rsid w:val="009C1251"/>
    <w:rsid w:val="009C1F80"/>
    <w:rsid w:val="009C3A47"/>
    <w:rsid w:val="009C5E30"/>
    <w:rsid w:val="009C6C28"/>
    <w:rsid w:val="009C7220"/>
    <w:rsid w:val="009C79CD"/>
    <w:rsid w:val="009D3C69"/>
    <w:rsid w:val="009E10F5"/>
    <w:rsid w:val="009E1B95"/>
    <w:rsid w:val="009E5F0E"/>
    <w:rsid w:val="009F1FDB"/>
    <w:rsid w:val="009F352F"/>
    <w:rsid w:val="009F4011"/>
    <w:rsid w:val="009F4629"/>
    <w:rsid w:val="009F4984"/>
    <w:rsid w:val="009F58D0"/>
    <w:rsid w:val="009F655A"/>
    <w:rsid w:val="009F7224"/>
    <w:rsid w:val="00A003C5"/>
    <w:rsid w:val="00A0048E"/>
    <w:rsid w:val="00A012E7"/>
    <w:rsid w:val="00A01F7B"/>
    <w:rsid w:val="00A040F0"/>
    <w:rsid w:val="00A0602A"/>
    <w:rsid w:val="00A07112"/>
    <w:rsid w:val="00A17880"/>
    <w:rsid w:val="00A21B1E"/>
    <w:rsid w:val="00A247A9"/>
    <w:rsid w:val="00A24B5D"/>
    <w:rsid w:val="00A25C94"/>
    <w:rsid w:val="00A275EF"/>
    <w:rsid w:val="00A31C8A"/>
    <w:rsid w:val="00A47B20"/>
    <w:rsid w:val="00A50D58"/>
    <w:rsid w:val="00A54E0E"/>
    <w:rsid w:val="00A56A60"/>
    <w:rsid w:val="00A57528"/>
    <w:rsid w:val="00A62E3C"/>
    <w:rsid w:val="00A64199"/>
    <w:rsid w:val="00A67302"/>
    <w:rsid w:val="00A7256F"/>
    <w:rsid w:val="00A72B50"/>
    <w:rsid w:val="00A749DF"/>
    <w:rsid w:val="00A77210"/>
    <w:rsid w:val="00A83098"/>
    <w:rsid w:val="00A84B4F"/>
    <w:rsid w:val="00A91EB3"/>
    <w:rsid w:val="00A92923"/>
    <w:rsid w:val="00A93B1B"/>
    <w:rsid w:val="00AA1200"/>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B0124F"/>
    <w:rsid w:val="00B014CD"/>
    <w:rsid w:val="00B02ADB"/>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8F0"/>
    <w:rsid w:val="00BA0920"/>
    <w:rsid w:val="00BA4C77"/>
    <w:rsid w:val="00BA4F53"/>
    <w:rsid w:val="00BA63EE"/>
    <w:rsid w:val="00BA6AB9"/>
    <w:rsid w:val="00BB3FEB"/>
    <w:rsid w:val="00BB4171"/>
    <w:rsid w:val="00BB62EA"/>
    <w:rsid w:val="00BC0634"/>
    <w:rsid w:val="00BC152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68B5"/>
    <w:rsid w:val="00C2708C"/>
    <w:rsid w:val="00C30080"/>
    <w:rsid w:val="00C40504"/>
    <w:rsid w:val="00C436EB"/>
    <w:rsid w:val="00C439FB"/>
    <w:rsid w:val="00C43FA8"/>
    <w:rsid w:val="00C50BF6"/>
    <w:rsid w:val="00C540BA"/>
    <w:rsid w:val="00C551F9"/>
    <w:rsid w:val="00C5632F"/>
    <w:rsid w:val="00C56A64"/>
    <w:rsid w:val="00C5712C"/>
    <w:rsid w:val="00C740D9"/>
    <w:rsid w:val="00C756A4"/>
    <w:rsid w:val="00C80E44"/>
    <w:rsid w:val="00C838A3"/>
    <w:rsid w:val="00C852DE"/>
    <w:rsid w:val="00C86155"/>
    <w:rsid w:val="00C87E80"/>
    <w:rsid w:val="00C91289"/>
    <w:rsid w:val="00C959D4"/>
    <w:rsid w:val="00C9779E"/>
    <w:rsid w:val="00CA246D"/>
    <w:rsid w:val="00CA2D9F"/>
    <w:rsid w:val="00CA3B19"/>
    <w:rsid w:val="00CA3D96"/>
    <w:rsid w:val="00CA49FA"/>
    <w:rsid w:val="00CA5D9D"/>
    <w:rsid w:val="00CA7109"/>
    <w:rsid w:val="00CB2647"/>
    <w:rsid w:val="00CC2F02"/>
    <w:rsid w:val="00CC5F65"/>
    <w:rsid w:val="00CD63E3"/>
    <w:rsid w:val="00CD7487"/>
    <w:rsid w:val="00CE0020"/>
    <w:rsid w:val="00CE3DBE"/>
    <w:rsid w:val="00CE5307"/>
    <w:rsid w:val="00CE73BA"/>
    <w:rsid w:val="00CE7EA8"/>
    <w:rsid w:val="00CF0442"/>
    <w:rsid w:val="00CF05A9"/>
    <w:rsid w:val="00CF5486"/>
    <w:rsid w:val="00CF588F"/>
    <w:rsid w:val="00D00F0E"/>
    <w:rsid w:val="00D01F8E"/>
    <w:rsid w:val="00D13457"/>
    <w:rsid w:val="00D1370B"/>
    <w:rsid w:val="00D214F3"/>
    <w:rsid w:val="00D21701"/>
    <w:rsid w:val="00D227DE"/>
    <w:rsid w:val="00D255FA"/>
    <w:rsid w:val="00D25D62"/>
    <w:rsid w:val="00D275AD"/>
    <w:rsid w:val="00D305F5"/>
    <w:rsid w:val="00D308DA"/>
    <w:rsid w:val="00D345E2"/>
    <w:rsid w:val="00D40F44"/>
    <w:rsid w:val="00D41163"/>
    <w:rsid w:val="00D4343F"/>
    <w:rsid w:val="00D44F7B"/>
    <w:rsid w:val="00D4545B"/>
    <w:rsid w:val="00D47F25"/>
    <w:rsid w:val="00D53F96"/>
    <w:rsid w:val="00D540C9"/>
    <w:rsid w:val="00D55EE4"/>
    <w:rsid w:val="00D6028A"/>
    <w:rsid w:val="00D618E7"/>
    <w:rsid w:val="00D61FFD"/>
    <w:rsid w:val="00D6419C"/>
    <w:rsid w:val="00D701A0"/>
    <w:rsid w:val="00D702C3"/>
    <w:rsid w:val="00D711E8"/>
    <w:rsid w:val="00D9182F"/>
    <w:rsid w:val="00D94BC8"/>
    <w:rsid w:val="00D95FCD"/>
    <w:rsid w:val="00D97056"/>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0B66"/>
    <w:rsid w:val="00E1136C"/>
    <w:rsid w:val="00E14D73"/>
    <w:rsid w:val="00E17577"/>
    <w:rsid w:val="00E176CE"/>
    <w:rsid w:val="00E177FA"/>
    <w:rsid w:val="00E22D00"/>
    <w:rsid w:val="00E266E6"/>
    <w:rsid w:val="00E44E0B"/>
    <w:rsid w:val="00E50B01"/>
    <w:rsid w:val="00E52C9F"/>
    <w:rsid w:val="00E52D66"/>
    <w:rsid w:val="00E543A5"/>
    <w:rsid w:val="00E5677E"/>
    <w:rsid w:val="00E56BF6"/>
    <w:rsid w:val="00E6083D"/>
    <w:rsid w:val="00E6117A"/>
    <w:rsid w:val="00E65D48"/>
    <w:rsid w:val="00E66908"/>
    <w:rsid w:val="00E673AC"/>
    <w:rsid w:val="00E70795"/>
    <w:rsid w:val="00E72107"/>
    <w:rsid w:val="00E73BF2"/>
    <w:rsid w:val="00E74637"/>
    <w:rsid w:val="00E86F61"/>
    <w:rsid w:val="00E912B2"/>
    <w:rsid w:val="00E924F3"/>
    <w:rsid w:val="00E932A2"/>
    <w:rsid w:val="00EA0DE4"/>
    <w:rsid w:val="00EA1E3E"/>
    <w:rsid w:val="00EB0BEE"/>
    <w:rsid w:val="00EB2908"/>
    <w:rsid w:val="00EB31CE"/>
    <w:rsid w:val="00EB5A61"/>
    <w:rsid w:val="00EB6D15"/>
    <w:rsid w:val="00EB7BEE"/>
    <w:rsid w:val="00EC2FFA"/>
    <w:rsid w:val="00EC4E04"/>
    <w:rsid w:val="00ED1CC3"/>
    <w:rsid w:val="00EE0B54"/>
    <w:rsid w:val="00EE2285"/>
    <w:rsid w:val="00EE6BF0"/>
    <w:rsid w:val="00EE6D5B"/>
    <w:rsid w:val="00EF3130"/>
    <w:rsid w:val="00F00232"/>
    <w:rsid w:val="00F0540D"/>
    <w:rsid w:val="00F0636E"/>
    <w:rsid w:val="00F07EAD"/>
    <w:rsid w:val="00F130FE"/>
    <w:rsid w:val="00F13B53"/>
    <w:rsid w:val="00F21AAD"/>
    <w:rsid w:val="00F2263D"/>
    <w:rsid w:val="00F26386"/>
    <w:rsid w:val="00F366FE"/>
    <w:rsid w:val="00F411DE"/>
    <w:rsid w:val="00F46AD2"/>
    <w:rsid w:val="00F509C7"/>
    <w:rsid w:val="00F52695"/>
    <w:rsid w:val="00F52F33"/>
    <w:rsid w:val="00F57F0C"/>
    <w:rsid w:val="00F60550"/>
    <w:rsid w:val="00F606BB"/>
    <w:rsid w:val="00F6214D"/>
    <w:rsid w:val="00F654B4"/>
    <w:rsid w:val="00F70B33"/>
    <w:rsid w:val="00F70CA8"/>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753FF514-951F-44C0-9C4C-53762556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Batang"/>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DE9"/>
    <w:pPr>
      <w:spacing w:before="120"/>
    </w:pPr>
    <w:rPr>
      <w:sz w:val="22"/>
      <w:lang w:eastAsia="en-US"/>
    </w:rPr>
  </w:style>
  <w:style w:type="paragraph" w:styleId="Heading1">
    <w:name w:val="heading 1"/>
    <w:basedOn w:val="Normal"/>
    <w:next w:val="Normal"/>
    <w:link w:val="Heading1Char"/>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Heading2">
    <w:name w:val="heading 2"/>
    <w:basedOn w:val="Normal"/>
    <w:next w:val="Normal"/>
    <w:link w:val="Heading2Char"/>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Heading3">
    <w:name w:val="heading 3"/>
    <w:basedOn w:val="Normal"/>
    <w:next w:val="Normal"/>
    <w:link w:val="Heading3Char"/>
    <w:uiPriority w:val="9"/>
    <w:unhideWhenUsed/>
    <w:qFormat/>
    <w:rsid w:val="002D7DE9"/>
    <w:pPr>
      <w:outlineLvl w:val="2"/>
    </w:pPr>
    <w:rPr>
      <w:color w:val="1F3763"/>
      <w:spacing w:val="15"/>
    </w:rPr>
  </w:style>
  <w:style w:type="paragraph" w:styleId="Heading4">
    <w:name w:val="heading 4"/>
    <w:basedOn w:val="Normal"/>
    <w:next w:val="Normal"/>
    <w:link w:val="Heading4Char"/>
    <w:uiPriority w:val="9"/>
    <w:unhideWhenUsed/>
    <w:qFormat/>
    <w:rsid w:val="00575336"/>
    <w:pPr>
      <w:pBdr>
        <w:top w:val="dotted" w:sz="6" w:space="2" w:color="4472C4"/>
      </w:pBdr>
      <w:spacing w:before="200"/>
      <w:outlineLvl w:val="3"/>
    </w:pPr>
    <w:rPr>
      <w:caps/>
      <w:color w:val="2F5496"/>
      <w:spacing w:val="10"/>
    </w:rPr>
  </w:style>
  <w:style w:type="paragraph" w:styleId="Heading5">
    <w:name w:val="heading 5"/>
    <w:basedOn w:val="Normal"/>
    <w:next w:val="Normal"/>
    <w:link w:val="Heading5Char"/>
    <w:uiPriority w:val="9"/>
    <w:unhideWhenUsed/>
    <w:qFormat/>
    <w:rsid w:val="00575336"/>
    <w:pPr>
      <w:pBdr>
        <w:bottom w:val="single" w:sz="6" w:space="1" w:color="4472C4"/>
      </w:pBdr>
      <w:spacing w:before="200"/>
      <w:outlineLvl w:val="4"/>
    </w:pPr>
    <w:rPr>
      <w:caps/>
      <w:color w:val="2F5496"/>
      <w:spacing w:val="10"/>
    </w:rPr>
  </w:style>
  <w:style w:type="paragraph" w:styleId="Heading6">
    <w:name w:val="heading 6"/>
    <w:basedOn w:val="Normal"/>
    <w:next w:val="Normal"/>
    <w:link w:val="Heading6Char"/>
    <w:uiPriority w:val="9"/>
    <w:unhideWhenUsed/>
    <w:qFormat/>
    <w:rsid w:val="00575336"/>
    <w:pPr>
      <w:pBdr>
        <w:bottom w:val="dotted" w:sz="6" w:space="1" w:color="4472C4"/>
      </w:pBdr>
      <w:spacing w:before="200"/>
      <w:outlineLvl w:val="5"/>
    </w:pPr>
    <w:rPr>
      <w:caps/>
      <w:color w:val="2F5496"/>
      <w:spacing w:val="10"/>
    </w:rPr>
  </w:style>
  <w:style w:type="paragraph" w:styleId="Heading7">
    <w:name w:val="heading 7"/>
    <w:basedOn w:val="Normal"/>
    <w:next w:val="Normal"/>
    <w:link w:val="Heading7Char"/>
    <w:uiPriority w:val="9"/>
    <w:unhideWhenUsed/>
    <w:qFormat/>
    <w:rsid w:val="00575336"/>
    <w:pPr>
      <w:spacing w:before="200"/>
      <w:outlineLvl w:val="6"/>
    </w:pPr>
    <w:rPr>
      <w:caps/>
      <w:color w:val="2F5496"/>
      <w:spacing w:val="10"/>
    </w:rPr>
  </w:style>
  <w:style w:type="paragraph" w:styleId="Heading8">
    <w:name w:val="heading 8"/>
    <w:basedOn w:val="Normal"/>
    <w:next w:val="Normal"/>
    <w:link w:val="Heading8Char"/>
    <w:uiPriority w:val="9"/>
    <w:unhideWhenUsed/>
    <w:qFormat/>
    <w:rsid w:val="0057533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7533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C8"/>
    <w:pPr>
      <w:tabs>
        <w:tab w:val="center" w:pos="4986"/>
        <w:tab w:val="right" w:pos="9972"/>
      </w:tabs>
    </w:pPr>
  </w:style>
  <w:style w:type="character" w:customStyle="1" w:styleId="HeaderChar">
    <w:name w:val="Header Char"/>
    <w:basedOn w:val="DefaultParagraphFont"/>
    <w:link w:val="Header"/>
    <w:uiPriority w:val="99"/>
    <w:rsid w:val="00D94BC8"/>
  </w:style>
  <w:style w:type="character" w:styleId="Strong">
    <w:name w:val="Strong"/>
    <w:uiPriority w:val="22"/>
    <w:qFormat/>
    <w:rsid w:val="00575336"/>
    <w:rPr>
      <w:b/>
      <w:bCs/>
    </w:rPr>
  </w:style>
  <w:style w:type="paragraph" w:styleId="NoSpacing">
    <w:name w:val="No Spacing"/>
    <w:uiPriority w:val="1"/>
    <w:qFormat/>
    <w:rsid w:val="009F4011"/>
    <w:rPr>
      <w:sz w:val="22"/>
      <w:lang w:eastAsia="en-US"/>
    </w:rPr>
  </w:style>
  <w:style w:type="paragraph" w:styleId="Footer">
    <w:name w:val="footer"/>
    <w:basedOn w:val="Normal"/>
    <w:link w:val="FooterChar"/>
    <w:uiPriority w:val="99"/>
    <w:unhideWhenUsed/>
    <w:rsid w:val="00D94BC8"/>
    <w:pPr>
      <w:tabs>
        <w:tab w:val="center" w:pos="4986"/>
        <w:tab w:val="right" w:pos="9972"/>
      </w:tabs>
    </w:pPr>
  </w:style>
  <w:style w:type="character" w:customStyle="1" w:styleId="FooterChar">
    <w:name w:val="Footer Char"/>
    <w:basedOn w:val="DefaultParagraphFont"/>
    <w:link w:val="Footer"/>
    <w:uiPriority w:val="99"/>
    <w:rsid w:val="00D94BC8"/>
  </w:style>
  <w:style w:type="character" w:styleId="CommentReference">
    <w:name w:val="annotation reference"/>
    <w:uiPriority w:val="99"/>
    <w:semiHidden/>
    <w:unhideWhenUsed/>
    <w:rsid w:val="00895E05"/>
    <w:rPr>
      <w:sz w:val="16"/>
      <w:szCs w:val="16"/>
    </w:rPr>
  </w:style>
  <w:style w:type="paragraph" w:styleId="CommentText">
    <w:name w:val="annotation text"/>
    <w:basedOn w:val="Normal"/>
    <w:link w:val="CommentTextChar"/>
    <w:uiPriority w:val="99"/>
    <w:unhideWhenUsed/>
    <w:rsid w:val="00895E05"/>
  </w:style>
  <w:style w:type="character" w:customStyle="1" w:styleId="CommentTextChar">
    <w:name w:val="Comment Text Char"/>
    <w:link w:val="CommentText"/>
    <w:uiPriority w:val="99"/>
    <w:rsid w:val="00895E05"/>
    <w:rPr>
      <w:sz w:val="20"/>
      <w:szCs w:val="20"/>
    </w:rPr>
  </w:style>
  <w:style w:type="paragraph" w:styleId="CommentSubject">
    <w:name w:val="annotation subject"/>
    <w:basedOn w:val="CommentText"/>
    <w:next w:val="CommentText"/>
    <w:link w:val="CommentSubjectChar"/>
    <w:uiPriority w:val="99"/>
    <w:semiHidden/>
    <w:unhideWhenUsed/>
    <w:rsid w:val="00895E05"/>
    <w:rPr>
      <w:b/>
      <w:bCs/>
    </w:rPr>
  </w:style>
  <w:style w:type="character" w:customStyle="1" w:styleId="CommentSubjectChar">
    <w:name w:val="Comment Subject Char"/>
    <w:link w:val="CommentSubject"/>
    <w:uiPriority w:val="99"/>
    <w:semiHidden/>
    <w:rsid w:val="00895E05"/>
    <w:rPr>
      <w:b/>
      <w:bCs/>
      <w:sz w:val="20"/>
      <w:szCs w:val="20"/>
    </w:rPr>
  </w:style>
  <w:style w:type="paragraph" w:styleId="BalloonText">
    <w:name w:val="Balloon Text"/>
    <w:basedOn w:val="Normal"/>
    <w:link w:val="BalloonTextChar"/>
    <w:uiPriority w:val="99"/>
    <w:semiHidden/>
    <w:unhideWhenUsed/>
    <w:rsid w:val="00895E05"/>
    <w:rPr>
      <w:rFonts w:ascii="Segoe UI" w:hAnsi="Segoe UI" w:cs="Segoe UI"/>
      <w:sz w:val="18"/>
      <w:szCs w:val="18"/>
    </w:rPr>
  </w:style>
  <w:style w:type="character" w:customStyle="1" w:styleId="BalloonTextChar">
    <w:name w:val="Balloon Text Char"/>
    <w:link w:val="BalloonText"/>
    <w:uiPriority w:val="99"/>
    <w:semiHidden/>
    <w:rsid w:val="00895E05"/>
    <w:rPr>
      <w:rFonts w:ascii="Segoe UI" w:hAnsi="Segoe UI" w:cs="Segoe UI"/>
      <w:sz w:val="18"/>
      <w:szCs w:val="18"/>
    </w:rPr>
  </w:style>
  <w:style w:type="paragraph" w:styleId="ListParagraph">
    <w:name w:val="List Paragraph"/>
    <w:basedOn w:val="Normal"/>
    <w:uiPriority w:val="34"/>
    <w:qFormat/>
    <w:rsid w:val="00575336"/>
    <w:pPr>
      <w:ind w:left="720"/>
      <w:contextualSpacing/>
    </w:pPr>
  </w:style>
  <w:style w:type="table" w:styleId="TableGrid">
    <w:name w:val="Table Grid"/>
    <w:basedOn w:val="TableNormal"/>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10CD"/>
    <w:rPr>
      <w:color w:val="0563C1"/>
      <w:u w:val="single"/>
    </w:rPr>
  </w:style>
  <w:style w:type="character" w:styleId="FollowedHyperlink">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Title">
    <w:name w:val="Title"/>
    <w:basedOn w:val="Normal"/>
    <w:next w:val="Normal"/>
    <w:link w:val="TitleChar"/>
    <w:uiPriority w:val="10"/>
    <w:qFormat/>
    <w:rsid w:val="00575336"/>
    <w:pPr>
      <w:spacing w:before="0"/>
    </w:pPr>
    <w:rPr>
      <w:rFonts w:ascii="Calibri Light" w:eastAsia="Calibri Light" w:hAnsi="Calibri Light"/>
      <w:caps/>
      <w:color w:val="4472C4"/>
      <w:spacing w:val="10"/>
      <w:sz w:val="52"/>
      <w:szCs w:val="52"/>
    </w:rPr>
  </w:style>
  <w:style w:type="character" w:customStyle="1" w:styleId="TitleChar">
    <w:name w:val="Title Char"/>
    <w:link w:val="Title"/>
    <w:uiPriority w:val="10"/>
    <w:rsid w:val="00575336"/>
    <w:rPr>
      <w:rFonts w:ascii="Calibri Light" w:eastAsia="Calibri Light" w:hAnsi="Calibri Light" w:cs="Batang"/>
      <w:caps/>
      <w:color w:val="4472C4"/>
      <w:spacing w:val="10"/>
      <w:sz w:val="52"/>
      <w:szCs w:val="52"/>
    </w:rPr>
  </w:style>
  <w:style w:type="character" w:customStyle="1" w:styleId="Heading1Char">
    <w:name w:val="Heading 1 Char"/>
    <w:link w:val="Heading1"/>
    <w:uiPriority w:val="9"/>
    <w:rsid w:val="00575336"/>
    <w:rPr>
      <w:caps/>
      <w:color w:val="FFFFFF"/>
      <w:spacing w:val="15"/>
      <w:sz w:val="22"/>
      <w:szCs w:val="22"/>
      <w:shd w:val="clear" w:color="auto" w:fill="4472C4"/>
    </w:rPr>
  </w:style>
  <w:style w:type="character" w:customStyle="1" w:styleId="Heading2Char">
    <w:name w:val="Heading 2 Char"/>
    <w:link w:val="Heading2"/>
    <w:uiPriority w:val="9"/>
    <w:rsid w:val="00575336"/>
    <w:rPr>
      <w:caps/>
      <w:spacing w:val="15"/>
      <w:shd w:val="clear" w:color="auto" w:fill="D9E2F3"/>
    </w:rPr>
  </w:style>
  <w:style w:type="character" w:customStyle="1" w:styleId="Heading3Char">
    <w:name w:val="Heading 3 Char"/>
    <w:link w:val="Heading3"/>
    <w:uiPriority w:val="9"/>
    <w:rsid w:val="002D7DE9"/>
    <w:rPr>
      <w:color w:val="1F3763"/>
      <w:spacing w:val="15"/>
      <w:sz w:val="22"/>
    </w:rPr>
  </w:style>
  <w:style w:type="character" w:customStyle="1" w:styleId="Heading4Char">
    <w:name w:val="Heading 4 Char"/>
    <w:link w:val="Heading4"/>
    <w:uiPriority w:val="9"/>
    <w:rsid w:val="00575336"/>
    <w:rPr>
      <w:caps/>
      <w:color w:val="2F5496"/>
      <w:spacing w:val="10"/>
    </w:rPr>
  </w:style>
  <w:style w:type="character" w:customStyle="1" w:styleId="Heading5Char">
    <w:name w:val="Heading 5 Char"/>
    <w:link w:val="Heading5"/>
    <w:uiPriority w:val="9"/>
    <w:rsid w:val="00575336"/>
    <w:rPr>
      <w:caps/>
      <w:color w:val="2F5496"/>
      <w:spacing w:val="10"/>
    </w:rPr>
  </w:style>
  <w:style w:type="character" w:customStyle="1" w:styleId="Heading6Char">
    <w:name w:val="Heading 6 Char"/>
    <w:link w:val="Heading6"/>
    <w:uiPriority w:val="9"/>
    <w:rsid w:val="00575336"/>
    <w:rPr>
      <w:caps/>
      <w:color w:val="2F5496"/>
      <w:spacing w:val="10"/>
    </w:rPr>
  </w:style>
  <w:style w:type="character" w:customStyle="1" w:styleId="Heading7Char">
    <w:name w:val="Heading 7 Char"/>
    <w:link w:val="Heading7"/>
    <w:uiPriority w:val="9"/>
    <w:rsid w:val="00575336"/>
    <w:rPr>
      <w:caps/>
      <w:color w:val="2F5496"/>
      <w:spacing w:val="10"/>
    </w:rPr>
  </w:style>
  <w:style w:type="character" w:customStyle="1" w:styleId="Heading8Char">
    <w:name w:val="Heading 8 Char"/>
    <w:link w:val="Heading8"/>
    <w:uiPriority w:val="9"/>
    <w:rsid w:val="00575336"/>
    <w:rPr>
      <w:caps/>
      <w:spacing w:val="10"/>
      <w:sz w:val="18"/>
      <w:szCs w:val="18"/>
    </w:rPr>
  </w:style>
  <w:style w:type="character" w:customStyle="1" w:styleId="Heading9Char">
    <w:name w:val="Heading 9 Char"/>
    <w:link w:val="Heading9"/>
    <w:uiPriority w:val="9"/>
    <w:semiHidden/>
    <w:rsid w:val="00575336"/>
    <w:rPr>
      <w:i/>
      <w:iCs/>
      <w:caps/>
      <w:spacing w:val="10"/>
      <w:sz w:val="18"/>
      <w:szCs w:val="18"/>
    </w:rPr>
  </w:style>
  <w:style w:type="paragraph" w:styleId="Caption">
    <w:name w:val="caption"/>
    <w:basedOn w:val="Normal"/>
    <w:next w:val="Normal"/>
    <w:uiPriority w:val="35"/>
    <w:semiHidden/>
    <w:unhideWhenUsed/>
    <w:qFormat/>
    <w:rsid w:val="00575336"/>
    <w:rPr>
      <w:b/>
      <w:bCs/>
      <w:color w:val="2F5496"/>
      <w:sz w:val="16"/>
      <w:szCs w:val="16"/>
    </w:rPr>
  </w:style>
  <w:style w:type="paragraph" w:styleId="Subtitle">
    <w:name w:val="Subtitle"/>
    <w:basedOn w:val="Normal"/>
    <w:next w:val="Normal"/>
    <w:link w:val="SubtitleChar"/>
    <w:uiPriority w:val="11"/>
    <w:qFormat/>
    <w:rsid w:val="00575336"/>
    <w:pPr>
      <w:spacing w:before="0" w:after="500"/>
    </w:pPr>
    <w:rPr>
      <w:caps/>
      <w:color w:val="595959"/>
      <w:spacing w:val="10"/>
      <w:sz w:val="21"/>
      <w:szCs w:val="21"/>
    </w:rPr>
  </w:style>
  <w:style w:type="character" w:customStyle="1" w:styleId="SubtitleChar">
    <w:name w:val="Subtitle Char"/>
    <w:link w:val="Subtitle"/>
    <w:uiPriority w:val="11"/>
    <w:rsid w:val="00575336"/>
    <w:rPr>
      <w:caps/>
      <w:color w:val="595959"/>
      <w:spacing w:val="10"/>
      <w:sz w:val="21"/>
      <w:szCs w:val="21"/>
    </w:rPr>
  </w:style>
  <w:style w:type="character" w:styleId="Emphasis">
    <w:name w:val="Emphasis"/>
    <w:uiPriority w:val="20"/>
    <w:qFormat/>
    <w:rsid w:val="00575336"/>
    <w:rPr>
      <w:caps/>
      <w:color w:val="1F3763"/>
      <w:spacing w:val="5"/>
    </w:rPr>
  </w:style>
  <w:style w:type="paragraph" w:styleId="Quote">
    <w:name w:val="Quote"/>
    <w:basedOn w:val="Normal"/>
    <w:next w:val="Normal"/>
    <w:link w:val="QuoteChar"/>
    <w:uiPriority w:val="29"/>
    <w:qFormat/>
    <w:rsid w:val="00575336"/>
    <w:rPr>
      <w:i/>
      <w:iCs/>
      <w:sz w:val="24"/>
      <w:szCs w:val="24"/>
    </w:rPr>
  </w:style>
  <w:style w:type="character" w:customStyle="1" w:styleId="QuoteChar">
    <w:name w:val="Quote Char"/>
    <w:link w:val="Quote"/>
    <w:uiPriority w:val="29"/>
    <w:rsid w:val="00575336"/>
    <w:rPr>
      <w:i/>
      <w:iCs/>
      <w:sz w:val="24"/>
      <w:szCs w:val="24"/>
    </w:rPr>
  </w:style>
  <w:style w:type="paragraph" w:styleId="IntenseQuote">
    <w:name w:val="Intense Quote"/>
    <w:basedOn w:val="Normal"/>
    <w:next w:val="Normal"/>
    <w:link w:val="IntenseQuoteChar"/>
    <w:uiPriority w:val="30"/>
    <w:qFormat/>
    <w:rsid w:val="00575336"/>
    <w:pPr>
      <w:spacing w:before="240" w:after="240"/>
      <w:ind w:left="1080" w:right="1080"/>
      <w:jc w:val="center"/>
    </w:pPr>
    <w:rPr>
      <w:color w:val="4472C4"/>
      <w:sz w:val="24"/>
      <w:szCs w:val="24"/>
    </w:rPr>
  </w:style>
  <w:style w:type="character" w:customStyle="1" w:styleId="IntenseQuoteChar">
    <w:name w:val="Intense Quote Char"/>
    <w:link w:val="IntenseQuote"/>
    <w:uiPriority w:val="30"/>
    <w:rsid w:val="00575336"/>
    <w:rPr>
      <w:color w:val="4472C4"/>
      <w:sz w:val="24"/>
      <w:szCs w:val="24"/>
    </w:rPr>
  </w:style>
  <w:style w:type="character" w:styleId="SubtleEmphasis">
    <w:name w:val="Subtle Emphasis"/>
    <w:uiPriority w:val="19"/>
    <w:qFormat/>
    <w:rsid w:val="00575336"/>
    <w:rPr>
      <w:i/>
      <w:iCs/>
      <w:color w:val="1F3763"/>
    </w:rPr>
  </w:style>
  <w:style w:type="character" w:styleId="IntenseEmphasis">
    <w:name w:val="Intense Emphasis"/>
    <w:uiPriority w:val="21"/>
    <w:qFormat/>
    <w:rsid w:val="00575336"/>
    <w:rPr>
      <w:b/>
      <w:bCs/>
      <w:caps/>
      <w:color w:val="1F3763"/>
      <w:spacing w:val="10"/>
    </w:rPr>
  </w:style>
  <w:style w:type="character" w:styleId="SubtleReference">
    <w:name w:val="Subtle Reference"/>
    <w:uiPriority w:val="31"/>
    <w:qFormat/>
    <w:rsid w:val="00575336"/>
    <w:rPr>
      <w:b/>
      <w:bCs/>
      <w:color w:val="4472C4"/>
    </w:rPr>
  </w:style>
  <w:style w:type="character" w:styleId="IntenseReference">
    <w:name w:val="Intense Reference"/>
    <w:uiPriority w:val="32"/>
    <w:qFormat/>
    <w:rsid w:val="00575336"/>
    <w:rPr>
      <w:b/>
      <w:bCs/>
      <w:i/>
      <w:iCs/>
      <w:caps/>
      <w:color w:val="4472C4"/>
    </w:rPr>
  </w:style>
  <w:style w:type="character" w:styleId="BookTitle">
    <w:name w:val="Book Title"/>
    <w:uiPriority w:val="33"/>
    <w:qFormat/>
    <w:rsid w:val="00575336"/>
    <w:rPr>
      <w:b/>
      <w:bCs/>
      <w:i/>
      <w:iCs/>
      <w:spacing w:val="0"/>
    </w:rPr>
  </w:style>
  <w:style w:type="paragraph" w:styleId="TOCHeading">
    <w:name w:val="TOC Heading"/>
    <w:basedOn w:val="Heading1"/>
    <w:next w:val="Normal"/>
    <w:uiPriority w:val="39"/>
    <w:semiHidden/>
    <w:unhideWhenUsed/>
    <w:qFormat/>
    <w:rsid w:val="00575336"/>
    <w:pPr>
      <w:outlineLvl w:val="9"/>
    </w:pPr>
  </w:style>
  <w:style w:type="table" w:customStyle="1" w:styleId="PlainTable21">
    <w:name w:val="Plain Table 21"/>
    <w:basedOn w:val="TableNormal"/>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stomyuk.org/information/managing-your-colosto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trix.rcn.org.uk/__data/assets/pdf_file/0010/272854/0035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CAF8C-3989-4869-A9C0-CE9F5A77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604</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Britt Holst Lisbjerg</cp:lastModifiedBy>
  <cp:revision>2</cp:revision>
  <cp:lastPrinted>2018-06-21T09:43:00Z</cp:lastPrinted>
  <dcterms:created xsi:type="dcterms:W3CDTF">2018-12-20T12:42:00Z</dcterms:created>
  <dcterms:modified xsi:type="dcterms:W3CDTF">2018-12-20T12:42:00Z</dcterms:modified>
  <cp:category/>
</cp:coreProperties>
</file>